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83" w:rsidRPr="00E730F2" w:rsidRDefault="008B3D83" w:rsidP="008B3D83">
      <w:pPr>
        <w:jc w:val="center"/>
        <w:rPr>
          <w:rFonts w:cstheme="minorHAnsi"/>
          <w:b/>
          <w:sz w:val="28"/>
          <w:szCs w:val="28"/>
          <w:u w:val="single"/>
        </w:rPr>
      </w:pPr>
      <w:r w:rsidRPr="00E730F2">
        <w:rPr>
          <w:rFonts w:cstheme="minorHAnsi"/>
          <w:b/>
          <w:sz w:val="28"/>
          <w:szCs w:val="28"/>
          <w:u w:val="single"/>
        </w:rPr>
        <w:t>Maths Home Learning</w:t>
      </w:r>
    </w:p>
    <w:p w:rsidR="008B3D83" w:rsidRPr="00E730F2" w:rsidRDefault="008B3D83" w:rsidP="008B3D83">
      <w:pPr>
        <w:jc w:val="center"/>
        <w:rPr>
          <w:rFonts w:cstheme="minorHAnsi"/>
          <w:b/>
          <w:sz w:val="28"/>
          <w:szCs w:val="28"/>
          <w:u w:val="single"/>
        </w:rPr>
      </w:pPr>
      <w:r>
        <w:rPr>
          <w:rFonts w:cstheme="minorHAnsi"/>
          <w:b/>
          <w:sz w:val="28"/>
          <w:szCs w:val="28"/>
          <w:u w:val="single"/>
        </w:rPr>
        <w:t>Summer 1, Week 3 - 4.5</w:t>
      </w:r>
      <w:r w:rsidRPr="00E730F2">
        <w:rPr>
          <w:rFonts w:cstheme="minorHAnsi"/>
          <w:b/>
          <w:sz w:val="28"/>
          <w:szCs w:val="28"/>
          <w:u w:val="single"/>
        </w:rPr>
        <w:t>.20</w:t>
      </w:r>
    </w:p>
    <w:p w:rsidR="008B3D83" w:rsidRDefault="008B3D83" w:rsidP="008B3D83">
      <w:pPr>
        <w:jc w:val="center"/>
        <w:rPr>
          <w:b/>
          <w:sz w:val="28"/>
          <w:szCs w:val="28"/>
          <w:u w:val="single"/>
        </w:rPr>
      </w:pPr>
    </w:p>
    <w:p w:rsidR="008B3D83" w:rsidRDefault="008B3D83" w:rsidP="008B3D83">
      <w:pPr>
        <w:rPr>
          <w:rFonts w:ascii="Calibri" w:hAnsi="Calibri" w:cs="Calibri"/>
          <w:sz w:val="28"/>
          <w:szCs w:val="28"/>
        </w:rPr>
      </w:pPr>
      <w:r>
        <w:rPr>
          <w:rFonts w:ascii="Calibri" w:hAnsi="Calibri" w:cs="Calibri"/>
          <w:sz w:val="28"/>
          <w:szCs w:val="28"/>
        </w:rPr>
        <w:t>Suggested k</w:t>
      </w:r>
      <w:r w:rsidRPr="00697277">
        <w:rPr>
          <w:rFonts w:ascii="Calibri" w:hAnsi="Calibri" w:cs="Calibri"/>
          <w:sz w:val="28"/>
          <w:szCs w:val="28"/>
        </w:rPr>
        <w:t>ey areas of learning</w:t>
      </w:r>
      <w:r>
        <w:rPr>
          <w:rFonts w:ascii="Calibri" w:hAnsi="Calibri" w:cs="Calibri"/>
          <w:sz w:val="28"/>
          <w:szCs w:val="28"/>
        </w:rPr>
        <w:t xml:space="preserve"> for year 2 this week</w:t>
      </w:r>
      <w:r w:rsidRPr="00697277">
        <w:rPr>
          <w:rFonts w:ascii="Calibri" w:hAnsi="Calibri" w:cs="Calibri"/>
          <w:sz w:val="28"/>
          <w:szCs w:val="28"/>
        </w:rPr>
        <w:t>:</w:t>
      </w:r>
    </w:p>
    <w:p w:rsidR="008B3D83" w:rsidRDefault="008B3D83" w:rsidP="008B3D83">
      <w:pPr>
        <w:rPr>
          <w:rFonts w:ascii="Calibri" w:hAnsi="Calibri" w:cs="Calibri"/>
          <w:sz w:val="28"/>
          <w:szCs w:val="28"/>
          <w:u w:val="single"/>
        </w:rPr>
      </w:pPr>
      <w:r w:rsidRPr="00E730F2">
        <w:rPr>
          <w:rFonts w:ascii="Calibri" w:hAnsi="Calibri" w:cs="Calibri"/>
          <w:sz w:val="28"/>
          <w:szCs w:val="28"/>
          <w:u w:val="single"/>
        </w:rPr>
        <w:t>Measuring capacity and volume</w:t>
      </w:r>
      <w:r>
        <w:rPr>
          <w:rFonts w:ascii="Calibri" w:hAnsi="Calibri" w:cs="Calibri"/>
          <w:sz w:val="28"/>
          <w:szCs w:val="28"/>
          <w:u w:val="single"/>
        </w:rPr>
        <w:t xml:space="preserve"> (2-week module)</w:t>
      </w:r>
    </w:p>
    <w:p w:rsidR="008B3D83" w:rsidRPr="00E730F2"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FF0000"/>
          <w:sz w:val="28"/>
          <w:szCs w:val="28"/>
          <w:lang w:eastAsia="en-GB"/>
        </w:rPr>
      </w:pPr>
      <w:r w:rsidRPr="00E730F2">
        <w:rPr>
          <w:rFonts w:eastAsia="Times New Roman" w:cstheme="minorHAnsi"/>
          <w:color w:val="FF0000"/>
          <w:sz w:val="28"/>
          <w:szCs w:val="28"/>
          <w:lang w:eastAsia="en-GB"/>
        </w:rPr>
        <w:t>To be able to read the temperature in degree Celsius on a thermometer</w:t>
      </w:r>
    </w:p>
    <w:p w:rsidR="008B3D83" w:rsidRPr="009609C3"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00B0F0"/>
          <w:sz w:val="28"/>
          <w:szCs w:val="28"/>
          <w:lang w:eastAsia="en-GB"/>
        </w:rPr>
      </w:pPr>
      <w:r w:rsidRPr="00E730F2">
        <w:rPr>
          <w:rFonts w:eastAsia="Times New Roman" w:cstheme="minorHAnsi"/>
          <w:color w:val="00B0F0"/>
          <w:sz w:val="28"/>
          <w:szCs w:val="28"/>
          <w:lang w:eastAsia="en-GB"/>
        </w:rPr>
        <w:t>To be able to take and read the temperature in degree Celsius</w:t>
      </w:r>
    </w:p>
    <w:p w:rsidR="008B3D83" w:rsidRPr="00E730F2" w:rsidRDefault="008B3D83" w:rsidP="008B3D83">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(you could look at daily weather reports – we know you may not have a thermometer at home!) </w:t>
      </w:r>
    </w:p>
    <w:p w:rsidR="008B3D83" w:rsidRPr="00E730F2"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00B050"/>
          <w:sz w:val="28"/>
          <w:szCs w:val="28"/>
          <w:lang w:eastAsia="en-GB"/>
        </w:rPr>
      </w:pPr>
      <w:r w:rsidRPr="00E730F2">
        <w:rPr>
          <w:rFonts w:eastAsia="Times New Roman" w:cstheme="minorHAnsi"/>
          <w:color w:val="00B050"/>
          <w:sz w:val="28"/>
          <w:szCs w:val="28"/>
          <w:lang w:eastAsia="en-GB"/>
        </w:rPr>
        <w:t>To understand the concept of litres</w:t>
      </w:r>
    </w:p>
    <w:p w:rsidR="008B3D83" w:rsidRPr="00E730F2"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7030A0"/>
          <w:sz w:val="28"/>
          <w:szCs w:val="28"/>
          <w:lang w:eastAsia="en-GB"/>
        </w:rPr>
      </w:pPr>
      <w:r w:rsidRPr="00E730F2">
        <w:rPr>
          <w:rFonts w:eastAsia="Times New Roman" w:cstheme="minorHAnsi"/>
          <w:color w:val="7030A0"/>
          <w:sz w:val="28"/>
          <w:szCs w:val="28"/>
          <w:lang w:eastAsia="en-GB"/>
        </w:rPr>
        <w:t>To estimate and measure in litres</w:t>
      </w:r>
    </w:p>
    <w:p w:rsidR="008B3D83" w:rsidRPr="00E730F2"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FF0000"/>
          <w:sz w:val="28"/>
          <w:szCs w:val="28"/>
          <w:lang w:eastAsia="en-GB"/>
        </w:rPr>
      </w:pPr>
      <w:r w:rsidRPr="00E730F2">
        <w:rPr>
          <w:rFonts w:eastAsia="Times New Roman" w:cstheme="minorHAnsi"/>
          <w:color w:val="FF0000"/>
          <w:sz w:val="28"/>
          <w:szCs w:val="28"/>
          <w:lang w:eastAsia="en-GB"/>
        </w:rPr>
        <w:t>To solve word problems that involve litres</w:t>
      </w:r>
    </w:p>
    <w:p w:rsidR="008B3D83" w:rsidRPr="00610FDC"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00B0F0"/>
          <w:sz w:val="28"/>
          <w:szCs w:val="28"/>
          <w:lang w:eastAsia="en-GB"/>
        </w:rPr>
      </w:pPr>
      <w:r w:rsidRPr="00E730F2">
        <w:rPr>
          <w:rFonts w:eastAsia="Times New Roman" w:cstheme="minorHAnsi"/>
          <w:color w:val="00B0F0"/>
          <w:sz w:val="28"/>
          <w:szCs w:val="28"/>
          <w:lang w:eastAsia="en-GB"/>
        </w:rPr>
        <w:t>To understand the concept of millilitres</w:t>
      </w:r>
    </w:p>
    <w:p w:rsidR="008B3D83" w:rsidRPr="002E0324"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7030A0"/>
          <w:sz w:val="28"/>
          <w:szCs w:val="28"/>
          <w:lang w:eastAsia="en-GB"/>
        </w:rPr>
      </w:pPr>
      <w:r w:rsidRPr="00E730F2">
        <w:rPr>
          <w:rFonts w:eastAsia="Times New Roman" w:cstheme="minorHAnsi"/>
          <w:color w:val="7030A0"/>
          <w:sz w:val="28"/>
          <w:szCs w:val="28"/>
          <w:lang w:eastAsia="en-GB"/>
        </w:rPr>
        <w:t>To be able to compare and order millilitres and litres</w:t>
      </w:r>
    </w:p>
    <w:p w:rsidR="008B3D83" w:rsidRPr="002E0324" w:rsidRDefault="008B3D83" w:rsidP="008B3D83">
      <w:pPr>
        <w:numPr>
          <w:ilvl w:val="0"/>
          <w:numId w:val="1"/>
        </w:numPr>
        <w:shd w:val="clear" w:color="auto" w:fill="FFFFFF"/>
        <w:spacing w:before="100" w:beforeAutospacing="1" w:after="100" w:afterAutospacing="1" w:line="240" w:lineRule="auto"/>
        <w:ind w:left="0"/>
        <w:rPr>
          <w:rFonts w:eastAsia="Times New Roman" w:cstheme="minorHAnsi"/>
          <w:color w:val="00B050"/>
          <w:sz w:val="28"/>
          <w:szCs w:val="28"/>
          <w:lang w:eastAsia="en-GB"/>
        </w:rPr>
      </w:pPr>
      <w:r w:rsidRPr="002E0324">
        <w:rPr>
          <w:rFonts w:eastAsia="Times New Roman" w:cstheme="minorHAnsi"/>
          <w:color w:val="00B050"/>
          <w:sz w:val="28"/>
          <w:szCs w:val="28"/>
          <w:lang w:eastAsia="en-GB"/>
        </w:rPr>
        <w:t>To solve word problems about capacity and volume</w:t>
      </w:r>
    </w:p>
    <w:p w:rsidR="008B3D83" w:rsidRDefault="008B3D83" w:rsidP="008B3D83">
      <w:pPr>
        <w:rPr>
          <w:rFonts w:ascii="Calibri" w:hAnsi="Calibri" w:cs="Calibri"/>
          <w:sz w:val="28"/>
          <w:szCs w:val="28"/>
        </w:rPr>
      </w:pPr>
      <w:r>
        <w:rPr>
          <w:rFonts w:ascii="Calibri" w:hAnsi="Calibri" w:cs="Calibri"/>
          <w:sz w:val="28"/>
          <w:szCs w:val="28"/>
        </w:rPr>
        <w:t>(This could be co-operated into any baking or cooking you do too!)</w:t>
      </w:r>
    </w:p>
    <w:p w:rsidR="006D2AF2" w:rsidRPr="001A2DA4" w:rsidRDefault="006D2AF2" w:rsidP="006D2AF2">
      <w:pPr>
        <w:ind w:firstLine="360"/>
        <w:rPr>
          <w:rFonts w:ascii="Calibri" w:hAnsi="Calibri" w:cs="Calibri"/>
          <w:sz w:val="28"/>
          <w:szCs w:val="28"/>
          <w:u w:val="single"/>
        </w:rPr>
      </w:pPr>
      <w:r w:rsidRPr="00561118">
        <w:rPr>
          <w:rFonts w:ascii="Calibri" w:hAnsi="Calibri" w:cs="Calibri"/>
          <w:sz w:val="28"/>
          <w:szCs w:val="28"/>
          <w:u w:val="single"/>
        </w:rPr>
        <w:t>Key Words</w:t>
      </w:r>
      <w:r w:rsidR="001A2DA4">
        <w:rPr>
          <w:rFonts w:ascii="Calibri" w:hAnsi="Calibri" w:cs="Calibri"/>
          <w:sz w:val="28"/>
          <w:szCs w:val="28"/>
          <w:u w:val="single"/>
        </w:rPr>
        <w:t xml:space="preserve"> (</w:t>
      </w:r>
      <w:r w:rsidR="001A2DA4">
        <w:rPr>
          <w:rFonts w:ascii="Calibri" w:hAnsi="Calibri" w:cs="Calibri"/>
          <w:b/>
          <w:sz w:val="28"/>
          <w:szCs w:val="28"/>
          <w:u w:val="single"/>
        </w:rPr>
        <w:t>in bold new words added</w:t>
      </w:r>
      <w:r w:rsidR="001A2DA4">
        <w:rPr>
          <w:rFonts w:ascii="Calibri" w:hAnsi="Calibri" w:cs="Calibri"/>
          <w:sz w:val="28"/>
          <w:szCs w:val="28"/>
          <w:u w:val="single"/>
        </w:rPr>
        <w:t>)</w:t>
      </w:r>
    </w:p>
    <w:p w:rsidR="006D2AF2" w:rsidRPr="00561118"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Pr>
          <w:rFonts w:cstheme="minorHAnsi"/>
          <w:color w:val="000000"/>
          <w:sz w:val="28"/>
          <w:szCs w:val="28"/>
        </w:rPr>
        <w:t>T</w:t>
      </w:r>
      <w:r w:rsidRPr="00561118">
        <w:rPr>
          <w:rFonts w:cstheme="minorHAnsi"/>
          <w:color w:val="000000"/>
          <w:sz w:val="28"/>
          <w:szCs w:val="28"/>
        </w:rPr>
        <w:t>emperature  </w:t>
      </w:r>
    </w:p>
    <w:p w:rsidR="006D2AF2" w:rsidRPr="00561118"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Pr>
          <w:rFonts w:cstheme="minorHAnsi"/>
          <w:color w:val="000000"/>
          <w:sz w:val="28"/>
          <w:szCs w:val="28"/>
        </w:rPr>
        <w:t>T</w:t>
      </w:r>
      <w:r w:rsidRPr="00561118">
        <w:rPr>
          <w:rFonts w:cstheme="minorHAnsi"/>
          <w:color w:val="000000"/>
          <w:sz w:val="28"/>
          <w:szCs w:val="28"/>
        </w:rPr>
        <w:t xml:space="preserve">hermometer </w:t>
      </w:r>
    </w:p>
    <w:p w:rsidR="006D2AF2" w:rsidRPr="00561118"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Pr>
          <w:rFonts w:cstheme="minorHAnsi"/>
          <w:color w:val="000000"/>
          <w:sz w:val="28"/>
          <w:szCs w:val="28"/>
        </w:rPr>
        <w:t>U</w:t>
      </w:r>
      <w:r w:rsidRPr="00561118">
        <w:rPr>
          <w:rFonts w:cstheme="minorHAnsi"/>
          <w:color w:val="000000"/>
          <w:sz w:val="28"/>
          <w:szCs w:val="28"/>
        </w:rPr>
        <w:t>nit of measure </w:t>
      </w:r>
    </w:p>
    <w:p w:rsidR="006D2AF2" w:rsidRPr="00561118"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sidRPr="00561118">
        <w:rPr>
          <w:rFonts w:cstheme="minorHAnsi"/>
          <w:color w:val="000000"/>
          <w:sz w:val="28"/>
          <w:szCs w:val="28"/>
        </w:rPr>
        <w:t xml:space="preserve">Degrees </w:t>
      </w:r>
      <w:r w:rsidRPr="00561118">
        <w:rPr>
          <w:rFonts w:cstheme="minorHAnsi"/>
          <w:color w:val="000000"/>
          <w:sz w:val="28"/>
          <w:szCs w:val="28"/>
        </w:rPr>
        <w:tab/>
      </w:r>
      <w:r w:rsidR="00982BBE" w:rsidRPr="00561118">
        <w:rPr>
          <w:rFonts w:cstheme="minorHAnsi"/>
          <w:color w:val="000000"/>
          <w:sz w:val="28"/>
          <w:szCs w:val="28"/>
        </w:rPr>
        <w:t>Celsius °</w:t>
      </w:r>
      <w:r w:rsidRPr="00561118">
        <w:rPr>
          <w:rFonts w:cstheme="minorHAnsi"/>
          <w:color w:val="000000"/>
          <w:sz w:val="28"/>
          <w:szCs w:val="28"/>
        </w:rPr>
        <w:t>C </w:t>
      </w:r>
    </w:p>
    <w:p w:rsidR="006D2AF2"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sidRPr="00561118">
        <w:rPr>
          <w:rFonts w:cstheme="minorHAnsi"/>
          <w:color w:val="000000"/>
          <w:sz w:val="28"/>
          <w:szCs w:val="28"/>
        </w:rPr>
        <w:t>heat            hot          cold</w:t>
      </w:r>
    </w:p>
    <w:p w:rsidR="006D2AF2" w:rsidRPr="00123FF7"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sidRPr="00123FF7">
        <w:rPr>
          <w:rFonts w:cstheme="minorHAnsi"/>
          <w:color w:val="000000"/>
          <w:sz w:val="28"/>
          <w:szCs w:val="28"/>
        </w:rPr>
        <w:t xml:space="preserve">more than, less than, one litre, volume, </w:t>
      </w:r>
    </w:p>
    <w:p w:rsidR="006D2AF2" w:rsidRDefault="006D2AF2" w:rsidP="006D2AF2">
      <w:pPr>
        <w:pStyle w:val="ListParagraph"/>
        <w:numPr>
          <w:ilvl w:val="0"/>
          <w:numId w:val="2"/>
        </w:numPr>
        <w:autoSpaceDE w:val="0"/>
        <w:autoSpaceDN w:val="0"/>
        <w:adjustRightInd w:val="0"/>
        <w:spacing w:after="20" w:line="240" w:lineRule="auto"/>
        <w:rPr>
          <w:rFonts w:cstheme="minorHAnsi"/>
          <w:color w:val="000000"/>
          <w:sz w:val="28"/>
          <w:szCs w:val="28"/>
        </w:rPr>
      </w:pPr>
      <w:r w:rsidRPr="00123FF7">
        <w:rPr>
          <w:rFonts w:cstheme="minorHAnsi"/>
          <w:color w:val="000000"/>
          <w:sz w:val="28"/>
          <w:szCs w:val="28"/>
        </w:rPr>
        <w:t>capacity, estimate, measure</w:t>
      </w:r>
    </w:p>
    <w:p w:rsidR="006D2AF2" w:rsidRPr="001A2DA4" w:rsidRDefault="006D2AF2" w:rsidP="006D2AF2">
      <w:pPr>
        <w:pStyle w:val="ListParagraph"/>
        <w:numPr>
          <w:ilvl w:val="0"/>
          <w:numId w:val="2"/>
        </w:numPr>
        <w:autoSpaceDE w:val="0"/>
        <w:autoSpaceDN w:val="0"/>
        <w:adjustRightInd w:val="0"/>
        <w:spacing w:after="20" w:line="240" w:lineRule="auto"/>
        <w:rPr>
          <w:rFonts w:cstheme="minorHAnsi"/>
          <w:b/>
          <w:color w:val="000000"/>
          <w:sz w:val="28"/>
          <w:szCs w:val="28"/>
        </w:rPr>
      </w:pPr>
      <w:r w:rsidRPr="001A2DA4">
        <w:rPr>
          <w:rFonts w:cstheme="minorHAnsi"/>
          <w:b/>
          <w:color w:val="000000"/>
          <w:sz w:val="28"/>
          <w:szCs w:val="28"/>
        </w:rPr>
        <w:t>Litre</w:t>
      </w:r>
    </w:p>
    <w:p w:rsidR="006D2AF2" w:rsidRPr="001A2DA4" w:rsidRDefault="006D2AF2" w:rsidP="006D2AF2">
      <w:pPr>
        <w:pStyle w:val="ListParagraph"/>
        <w:numPr>
          <w:ilvl w:val="0"/>
          <w:numId w:val="2"/>
        </w:numPr>
        <w:autoSpaceDE w:val="0"/>
        <w:autoSpaceDN w:val="0"/>
        <w:adjustRightInd w:val="0"/>
        <w:spacing w:after="20" w:line="240" w:lineRule="auto"/>
        <w:rPr>
          <w:rFonts w:cstheme="minorHAnsi"/>
          <w:b/>
          <w:color w:val="000000"/>
          <w:sz w:val="28"/>
          <w:szCs w:val="28"/>
        </w:rPr>
      </w:pPr>
      <w:r w:rsidRPr="001A2DA4">
        <w:rPr>
          <w:rFonts w:cstheme="minorHAnsi"/>
          <w:b/>
          <w:color w:val="000000"/>
          <w:sz w:val="28"/>
          <w:szCs w:val="28"/>
        </w:rPr>
        <w:t>Millilitre</w:t>
      </w:r>
    </w:p>
    <w:p w:rsidR="00FB3DFE" w:rsidRDefault="006D2AF2" w:rsidP="006D2AF2">
      <w:pPr>
        <w:pStyle w:val="ListParagraph"/>
        <w:numPr>
          <w:ilvl w:val="0"/>
          <w:numId w:val="2"/>
        </w:numPr>
        <w:autoSpaceDE w:val="0"/>
        <w:autoSpaceDN w:val="0"/>
        <w:adjustRightInd w:val="0"/>
        <w:spacing w:after="20" w:line="240" w:lineRule="auto"/>
        <w:rPr>
          <w:rFonts w:cstheme="minorHAnsi"/>
          <w:b/>
          <w:color w:val="000000"/>
          <w:sz w:val="28"/>
          <w:szCs w:val="28"/>
        </w:rPr>
      </w:pPr>
      <w:r w:rsidRPr="001A2DA4">
        <w:rPr>
          <w:rFonts w:cstheme="minorHAnsi"/>
          <w:b/>
          <w:color w:val="000000"/>
          <w:sz w:val="28"/>
          <w:szCs w:val="28"/>
        </w:rPr>
        <w:t>Compare, half, double, difference, altogether, number bonds</w:t>
      </w:r>
    </w:p>
    <w:p w:rsidR="00153F0F" w:rsidRDefault="00153F0F" w:rsidP="00153F0F">
      <w:pPr>
        <w:autoSpaceDE w:val="0"/>
        <w:autoSpaceDN w:val="0"/>
        <w:adjustRightInd w:val="0"/>
        <w:spacing w:after="20" w:line="240" w:lineRule="auto"/>
        <w:rPr>
          <w:rFonts w:cstheme="minorHAnsi"/>
          <w:b/>
          <w:color w:val="000000"/>
          <w:sz w:val="28"/>
          <w:szCs w:val="28"/>
        </w:rPr>
      </w:pPr>
    </w:p>
    <w:p w:rsidR="00153F0F" w:rsidRPr="00153F0F" w:rsidRDefault="00153F0F" w:rsidP="00153F0F">
      <w:pPr>
        <w:autoSpaceDE w:val="0"/>
        <w:autoSpaceDN w:val="0"/>
        <w:adjustRightInd w:val="0"/>
        <w:spacing w:after="20" w:line="240" w:lineRule="auto"/>
        <w:rPr>
          <w:rFonts w:cstheme="minorHAnsi"/>
          <w:color w:val="000000"/>
          <w:sz w:val="24"/>
          <w:szCs w:val="24"/>
        </w:rPr>
      </w:pPr>
      <w:r w:rsidRPr="00153F0F">
        <w:rPr>
          <w:rFonts w:cstheme="minorHAnsi"/>
          <w:b/>
          <w:color w:val="000000"/>
          <w:sz w:val="24"/>
          <w:szCs w:val="24"/>
        </w:rPr>
        <w:t xml:space="preserve">Capacity </w:t>
      </w:r>
      <w:r w:rsidRPr="00153F0F">
        <w:rPr>
          <w:rFonts w:cstheme="minorHAnsi"/>
          <w:color w:val="000000"/>
          <w:sz w:val="24"/>
          <w:szCs w:val="24"/>
        </w:rPr>
        <w:t>- the amount of liquid a container</w:t>
      </w:r>
      <w:r>
        <w:rPr>
          <w:rFonts w:cstheme="minorHAnsi"/>
          <w:color w:val="000000"/>
          <w:sz w:val="24"/>
          <w:szCs w:val="24"/>
        </w:rPr>
        <w:t xml:space="preserve"> can hold. </w:t>
      </w:r>
    </w:p>
    <w:p w:rsidR="00153F0F" w:rsidRPr="00153F0F" w:rsidRDefault="00153F0F" w:rsidP="00153F0F">
      <w:pPr>
        <w:autoSpaceDE w:val="0"/>
        <w:autoSpaceDN w:val="0"/>
        <w:adjustRightInd w:val="0"/>
        <w:spacing w:after="20" w:line="240" w:lineRule="auto"/>
        <w:rPr>
          <w:rFonts w:cstheme="minorHAnsi"/>
          <w:color w:val="000000"/>
          <w:sz w:val="24"/>
          <w:szCs w:val="24"/>
        </w:rPr>
      </w:pPr>
      <w:r w:rsidRPr="00153F0F">
        <w:rPr>
          <w:rFonts w:cstheme="minorHAnsi"/>
          <w:b/>
          <w:color w:val="000000"/>
          <w:sz w:val="24"/>
          <w:szCs w:val="24"/>
        </w:rPr>
        <w:t>Volume</w:t>
      </w:r>
      <w:r w:rsidRPr="00153F0F">
        <w:rPr>
          <w:rFonts w:cstheme="minorHAnsi"/>
          <w:color w:val="000000"/>
          <w:sz w:val="24"/>
          <w:szCs w:val="24"/>
        </w:rPr>
        <w:t xml:space="preserve"> - The amount of liquid, or other </w:t>
      </w:r>
      <w:r>
        <w:rPr>
          <w:rFonts w:cstheme="minorHAnsi"/>
          <w:color w:val="000000"/>
          <w:sz w:val="24"/>
          <w:szCs w:val="24"/>
        </w:rPr>
        <w:t>substance, that is in the container.</w:t>
      </w:r>
    </w:p>
    <w:p w:rsidR="00153F0F" w:rsidRPr="00153F0F" w:rsidRDefault="00153F0F" w:rsidP="00153F0F">
      <w:pPr>
        <w:autoSpaceDE w:val="0"/>
        <w:autoSpaceDN w:val="0"/>
        <w:adjustRightInd w:val="0"/>
        <w:spacing w:after="20" w:line="240" w:lineRule="auto"/>
        <w:rPr>
          <w:rFonts w:cstheme="minorHAnsi"/>
          <w:b/>
          <w:color w:val="000000"/>
          <w:sz w:val="28"/>
          <w:szCs w:val="28"/>
        </w:rPr>
      </w:pPr>
    </w:p>
    <w:p w:rsidR="00153F0F" w:rsidRDefault="00153F0F" w:rsidP="00FB3DFE">
      <w:pPr>
        <w:rPr>
          <w:rFonts w:cstheme="minorHAnsi"/>
          <w:color w:val="000000"/>
          <w:sz w:val="28"/>
          <w:szCs w:val="28"/>
        </w:rPr>
      </w:pP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bookmarkStart w:id="0" w:name="_GoBack"/>
      <w:bookmarkEnd w:id="0"/>
    </w:p>
    <w:p w:rsidR="00FB3DFE" w:rsidRDefault="00FB3DFE" w:rsidP="00FB3DFE">
      <w:pPr>
        <w:rPr>
          <w:rFonts w:ascii="Calibri" w:hAnsi="Calibri" w:cs="Calibri"/>
          <w:sz w:val="28"/>
          <w:szCs w:val="28"/>
        </w:rPr>
      </w:pPr>
      <w:r>
        <w:rPr>
          <w:rFonts w:ascii="Calibri" w:hAnsi="Calibri" w:cs="Calibri"/>
          <w:sz w:val="28"/>
          <w:szCs w:val="28"/>
        </w:rPr>
        <w:t>Feel free to use resources provided across this week, you may choose to take one area for each day, with a recap on Friday or if this feels like too much pick and choose areas of learning and spend longer on areas found difficult.  Please do not feel that your child has to complete every single resource provided, in many cases there is a range of difficulty so you may prefer to choose the most suitable.</w:t>
      </w:r>
    </w:p>
    <w:p w:rsidR="00FB3DFE" w:rsidRDefault="00FB3DFE" w:rsidP="00FB3DFE">
      <w:pPr>
        <w:rPr>
          <w:rFonts w:ascii="Calibri" w:hAnsi="Calibri" w:cs="Calibri"/>
          <w:sz w:val="28"/>
          <w:szCs w:val="28"/>
        </w:rPr>
      </w:pPr>
      <w:r>
        <w:rPr>
          <w:rFonts w:ascii="Calibri" w:hAnsi="Calibri" w:cs="Calibri"/>
          <w:sz w:val="28"/>
          <w:szCs w:val="28"/>
        </w:rPr>
        <w:t xml:space="preserve">You may want to source your own materials in addition to or instead of the ones we have provided to meet the needs of your child. Take a look at websites such as Twinkl or TES for ideas. </w:t>
      </w:r>
    </w:p>
    <w:p w:rsidR="00FB3DFE" w:rsidRDefault="00FB3DFE" w:rsidP="00FB3DFE">
      <w:pPr>
        <w:rPr>
          <w:rFonts w:ascii="Calibri" w:hAnsi="Calibri" w:cs="Calibri"/>
          <w:sz w:val="28"/>
          <w:szCs w:val="28"/>
        </w:rPr>
      </w:pPr>
      <w:r>
        <w:rPr>
          <w:rFonts w:ascii="Calibri" w:hAnsi="Calibri" w:cs="Calibri"/>
          <w:sz w:val="28"/>
          <w:szCs w:val="28"/>
        </w:rPr>
        <w:t>To keep things light you may want to start your maths session with a short fun practical starter activity e.g. a game relating to times tables, using money and giving change, hit the button, naming and describing shapes, counting songs, splat the number square (see our links page for ideas), measuring or weighing objects found in the house, looking at the calendar, naming days and months, reading the time.</w:t>
      </w: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p>
    <w:p w:rsidR="001E5C1B" w:rsidRDefault="001E5C1B" w:rsidP="001E5C1B">
      <w:pPr>
        <w:spacing w:line="240" w:lineRule="auto"/>
        <w:rPr>
          <w:rFonts w:ascii="Comic Sans MS" w:hAnsi="Comic Sans MS"/>
          <w:b/>
          <w:sz w:val="32"/>
          <w:szCs w:val="32"/>
          <w:u w:val="single"/>
        </w:rPr>
      </w:pPr>
      <w:r>
        <w:rPr>
          <w:rFonts w:ascii="Comic Sans MS" w:hAnsi="Comic Sans MS"/>
          <w:b/>
          <w:sz w:val="32"/>
          <w:szCs w:val="32"/>
          <w:u w:val="single"/>
        </w:rPr>
        <w:t>Walt: To measure volumes of liquid</w:t>
      </w:r>
    </w:p>
    <w:p w:rsidR="001E5C1B" w:rsidRDefault="001E5C1B" w:rsidP="001E5C1B">
      <w:pPr>
        <w:spacing w:after="0"/>
        <w:rPr>
          <w:rFonts w:ascii="Comic Sans MS" w:hAnsi="Comic Sans MS"/>
          <w:sz w:val="28"/>
          <w:szCs w:val="28"/>
        </w:rPr>
      </w:pPr>
      <w:r>
        <w:rPr>
          <w:rFonts w:ascii="Comic Sans MS" w:hAnsi="Comic Sans MS"/>
          <w:sz w:val="28"/>
          <w:szCs w:val="28"/>
        </w:rPr>
        <w:t>For each item, estimate the volume of liquid that it can hold and then use the measuring jug to measure the actual amount it can hold.</w:t>
      </w:r>
    </w:p>
    <w:p w:rsidR="001E5C1B" w:rsidRDefault="001E5C1B" w:rsidP="001E5C1B">
      <w:pPr>
        <w:spacing w:after="0"/>
        <w:rPr>
          <w:rFonts w:ascii="Comic Sans MS" w:hAnsi="Comic Sans MS"/>
          <w:sz w:val="28"/>
          <w:szCs w:val="28"/>
        </w:rPr>
      </w:pPr>
    </w:p>
    <w:tbl>
      <w:tblPr>
        <w:tblStyle w:val="TableGrid"/>
        <w:tblW w:w="0" w:type="auto"/>
        <w:tblInd w:w="-515" w:type="dxa"/>
        <w:tblLook w:val="04A0" w:firstRow="1" w:lastRow="0" w:firstColumn="1" w:lastColumn="0" w:noHBand="0" w:noVBand="1"/>
      </w:tblPr>
      <w:tblGrid>
        <w:gridCol w:w="2518"/>
        <w:gridCol w:w="2126"/>
        <w:gridCol w:w="2268"/>
      </w:tblGrid>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Item</w:t>
            </w:r>
          </w:p>
        </w:tc>
        <w:tc>
          <w:tcPr>
            <w:tcW w:w="2126" w:type="dxa"/>
          </w:tcPr>
          <w:p w:rsidR="001E5C1B" w:rsidRDefault="001E5C1B" w:rsidP="00611B74">
            <w:pPr>
              <w:rPr>
                <w:rFonts w:ascii="Comic Sans MS" w:hAnsi="Comic Sans MS"/>
                <w:sz w:val="28"/>
                <w:szCs w:val="28"/>
              </w:rPr>
            </w:pPr>
            <w:r>
              <w:rPr>
                <w:rFonts w:ascii="Comic Sans MS" w:hAnsi="Comic Sans MS"/>
                <w:sz w:val="28"/>
                <w:szCs w:val="28"/>
              </w:rPr>
              <w:t>Estimate</w:t>
            </w:r>
          </w:p>
        </w:tc>
        <w:tc>
          <w:tcPr>
            <w:tcW w:w="2268" w:type="dxa"/>
          </w:tcPr>
          <w:p w:rsidR="001E5C1B" w:rsidRDefault="001E5C1B" w:rsidP="00611B74">
            <w:pPr>
              <w:rPr>
                <w:rFonts w:ascii="Comic Sans MS" w:hAnsi="Comic Sans MS"/>
                <w:sz w:val="28"/>
                <w:szCs w:val="28"/>
              </w:rPr>
            </w:pPr>
            <w:r>
              <w:rPr>
                <w:rFonts w:ascii="Comic Sans MS" w:hAnsi="Comic Sans MS"/>
                <w:sz w:val="28"/>
                <w:szCs w:val="28"/>
              </w:rPr>
              <w:t>Actual Volume</w:t>
            </w: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Small bottle</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r>
              <w:rPr>
                <w:rFonts w:ascii="Comic Sans MS" w:hAnsi="Comic Sans MS"/>
                <w:b/>
                <w:noProof/>
                <w:sz w:val="32"/>
                <w:szCs w:val="32"/>
                <w:u w:val="single"/>
                <w:lang w:eastAsia="en-GB"/>
              </w:rPr>
              <w:drawing>
                <wp:anchor distT="0" distB="0" distL="114300" distR="114300" simplePos="0" relativeHeight="251659264" behindDoc="0" locked="0" layoutInCell="1" allowOverlap="1" wp14:anchorId="11FA29E9" wp14:editId="45269C4C">
                  <wp:simplePos x="0" y="0"/>
                  <wp:positionH relativeFrom="column">
                    <wp:posOffset>1492018</wp:posOffset>
                  </wp:positionH>
                  <wp:positionV relativeFrom="paragraph">
                    <wp:posOffset>6350</wp:posOffset>
                  </wp:positionV>
                  <wp:extent cx="1892935" cy="1391285"/>
                  <wp:effectExtent l="0" t="0" r="0" b="0"/>
                  <wp:wrapNone/>
                  <wp:docPr id="1" name="Picture 1" descr="C:\Users\matthewoiller\AppData\Local\Microsoft\Windows\Temporary Internet Files\Content.IE5\J3B1R8A0\11204051906_85c7e2a5a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oiller\AppData\Local\Microsoft\Windows\Temporary Internet Files\Content.IE5\J3B1R8A0\11204051906_85c7e2a5a2_z[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93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Large glass</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Egg cup</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Tupperware container</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Coffee mug</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p>
        </w:tc>
      </w:tr>
      <w:tr w:rsidR="001E5C1B" w:rsidTr="001E5C1B">
        <w:tc>
          <w:tcPr>
            <w:tcW w:w="2518" w:type="dxa"/>
          </w:tcPr>
          <w:p w:rsidR="001E5C1B" w:rsidRDefault="001E5C1B" w:rsidP="00611B74">
            <w:pPr>
              <w:rPr>
                <w:rFonts w:ascii="Comic Sans MS" w:hAnsi="Comic Sans MS"/>
                <w:sz w:val="28"/>
                <w:szCs w:val="28"/>
              </w:rPr>
            </w:pPr>
            <w:r>
              <w:rPr>
                <w:rFonts w:ascii="Comic Sans MS" w:hAnsi="Comic Sans MS"/>
                <w:sz w:val="28"/>
                <w:szCs w:val="28"/>
              </w:rPr>
              <w:t>Watering can</w:t>
            </w:r>
          </w:p>
        </w:tc>
        <w:tc>
          <w:tcPr>
            <w:tcW w:w="2126" w:type="dxa"/>
          </w:tcPr>
          <w:p w:rsidR="001E5C1B" w:rsidRDefault="001E5C1B" w:rsidP="00611B74">
            <w:pPr>
              <w:rPr>
                <w:rFonts w:ascii="Comic Sans MS" w:hAnsi="Comic Sans MS"/>
                <w:sz w:val="28"/>
                <w:szCs w:val="28"/>
              </w:rPr>
            </w:pPr>
          </w:p>
        </w:tc>
        <w:tc>
          <w:tcPr>
            <w:tcW w:w="2268" w:type="dxa"/>
          </w:tcPr>
          <w:p w:rsidR="001E5C1B" w:rsidRDefault="001E5C1B" w:rsidP="00611B74">
            <w:pPr>
              <w:rPr>
                <w:rFonts w:ascii="Comic Sans MS" w:hAnsi="Comic Sans MS"/>
                <w:sz w:val="28"/>
                <w:szCs w:val="28"/>
              </w:rPr>
            </w:pPr>
          </w:p>
        </w:tc>
      </w:tr>
    </w:tbl>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r>
        <w:rPr>
          <w:rFonts w:ascii="Comic Sans MS" w:hAnsi="Comic Sans MS"/>
          <w:sz w:val="28"/>
          <w:szCs w:val="28"/>
        </w:rPr>
        <w:t>Which object has the largest volume? _____________________</w:t>
      </w:r>
    </w:p>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r>
        <w:rPr>
          <w:rFonts w:ascii="Comic Sans MS" w:hAnsi="Comic Sans MS"/>
          <w:sz w:val="28"/>
          <w:szCs w:val="28"/>
        </w:rPr>
        <w:t>Which object has the smallest volume? ____________________</w:t>
      </w:r>
    </w:p>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r>
        <w:rPr>
          <w:rFonts w:ascii="Comic Sans MS" w:hAnsi="Comic Sans MS"/>
          <w:sz w:val="28"/>
          <w:szCs w:val="28"/>
        </w:rPr>
        <w:t>Which was your closest estimate? ______________________</w:t>
      </w:r>
    </w:p>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r>
        <w:rPr>
          <w:rFonts w:ascii="Comic Sans MS" w:hAnsi="Comic Sans MS"/>
          <w:sz w:val="28"/>
          <w:szCs w:val="28"/>
        </w:rPr>
        <w:t>What was the total volume of the coffee mug and the egg cup added together? _______________</w:t>
      </w:r>
    </w:p>
    <w:p w:rsidR="001E5C1B" w:rsidRDefault="001E5C1B" w:rsidP="001E5C1B">
      <w:pPr>
        <w:spacing w:after="0"/>
        <w:rPr>
          <w:rFonts w:ascii="Comic Sans MS" w:hAnsi="Comic Sans MS"/>
          <w:sz w:val="28"/>
          <w:szCs w:val="28"/>
        </w:rPr>
      </w:pPr>
    </w:p>
    <w:p w:rsidR="001E5C1B" w:rsidRDefault="001E5C1B" w:rsidP="001E5C1B">
      <w:pPr>
        <w:spacing w:after="0"/>
        <w:rPr>
          <w:rFonts w:ascii="Comic Sans MS" w:hAnsi="Comic Sans MS"/>
          <w:sz w:val="28"/>
          <w:szCs w:val="28"/>
        </w:rPr>
      </w:pPr>
      <w:r>
        <w:rPr>
          <w:rFonts w:ascii="Comic Sans MS" w:hAnsi="Comic Sans MS"/>
          <w:sz w:val="28"/>
          <w:szCs w:val="28"/>
        </w:rPr>
        <w:t>How much bigger was the large glass than the small bottle?</w:t>
      </w:r>
    </w:p>
    <w:p w:rsidR="001E5C1B" w:rsidRDefault="001E5C1B" w:rsidP="001E5C1B">
      <w:pPr>
        <w:spacing w:after="0"/>
        <w:rPr>
          <w:rFonts w:ascii="Comic Sans MS" w:hAnsi="Comic Sans MS"/>
          <w:sz w:val="28"/>
          <w:szCs w:val="28"/>
        </w:rPr>
      </w:pPr>
      <w:r>
        <w:rPr>
          <w:rFonts w:ascii="Comic Sans MS" w:hAnsi="Comic Sans MS"/>
          <w:sz w:val="28"/>
          <w:szCs w:val="28"/>
        </w:rPr>
        <w:t>__________________________________</w:t>
      </w: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p>
    <w:p w:rsidR="001E5C1B" w:rsidRDefault="001E5C1B" w:rsidP="00FB3DFE">
      <w:pPr>
        <w:rPr>
          <w:rFonts w:ascii="Calibri" w:hAnsi="Calibri" w:cs="Calibri"/>
          <w:sz w:val="28"/>
          <w:szCs w:val="28"/>
        </w:rPr>
      </w:pPr>
    </w:p>
    <w:p w:rsidR="001E5C1B" w:rsidRDefault="001E5C1B" w:rsidP="001E5C1B">
      <w:pPr>
        <w:rPr>
          <w:rFonts w:ascii="Comic Sans MS" w:hAnsi="Comic Sans MS"/>
          <w:sz w:val="28"/>
          <w:szCs w:val="28"/>
          <w:u w:val="single"/>
        </w:rPr>
      </w:pPr>
      <w:r w:rsidRPr="003F14B1">
        <w:rPr>
          <w:rFonts w:ascii="Comic Sans MS" w:hAnsi="Comic Sans MS"/>
          <w:sz w:val="28"/>
          <w:szCs w:val="28"/>
          <w:u w:val="single"/>
        </w:rPr>
        <w:t>Walt – add and subtract volumes of liquid</w:t>
      </w:r>
    </w:p>
    <w:p w:rsidR="001E5C1B" w:rsidRPr="00E76635" w:rsidRDefault="001E5C1B" w:rsidP="001E5C1B">
      <w:pPr>
        <w:rPr>
          <w:rFonts w:ascii="Comic Sans MS" w:hAnsi="Comic Sans MS"/>
          <w:sz w:val="28"/>
          <w:szCs w:val="28"/>
        </w:rPr>
      </w:pPr>
      <w:r w:rsidRPr="00E76635">
        <w:rPr>
          <w:rFonts w:ascii="Comic Sans MS" w:hAnsi="Comic Sans MS"/>
          <w:sz w:val="28"/>
          <w:szCs w:val="28"/>
        </w:rPr>
        <w:t xml:space="preserve">Use what you know about column addition to </w:t>
      </w:r>
      <w:r w:rsidRPr="002C351B">
        <w:rPr>
          <w:rFonts w:ascii="Comic Sans MS" w:hAnsi="Comic Sans MS"/>
          <w:i/>
          <w:sz w:val="28"/>
          <w:szCs w:val="28"/>
        </w:rPr>
        <w:t xml:space="preserve">find the </w:t>
      </w:r>
      <w:r w:rsidRPr="003F14B1">
        <w:rPr>
          <w:rFonts w:ascii="Comic Sans MS" w:hAnsi="Comic Sans MS"/>
          <w:b/>
          <w:i/>
          <w:sz w:val="28"/>
          <w:szCs w:val="28"/>
        </w:rPr>
        <w:t>total</w:t>
      </w:r>
      <w:r w:rsidRPr="00E76635">
        <w:rPr>
          <w:rFonts w:ascii="Comic Sans MS" w:hAnsi="Comic Sans MS"/>
          <w:sz w:val="28"/>
          <w:szCs w:val="28"/>
        </w:rPr>
        <w:t xml:space="preserve"> of these volumes of liquid.</w:t>
      </w:r>
    </w:p>
    <w:p w:rsidR="001E5C1B" w:rsidRDefault="001E5C1B" w:rsidP="001E5C1B">
      <w:pPr>
        <w:rPr>
          <w:rFonts w:ascii="Comic Sans MS" w:hAnsi="Comic Sans MS"/>
          <w:sz w:val="28"/>
          <w:szCs w:val="28"/>
        </w:rPr>
      </w:pPr>
      <w:r>
        <w:rPr>
          <w:rFonts w:ascii="Comic Sans MS" w:hAnsi="Comic Sans MS"/>
          <w:sz w:val="28"/>
          <w:szCs w:val="28"/>
        </w:rPr>
        <w:t>1.</w:t>
      </w:r>
      <w:r>
        <w:rPr>
          <w:rFonts w:ascii="Comic Sans MS" w:hAnsi="Comic Sans MS"/>
          <w:sz w:val="28"/>
          <w:szCs w:val="28"/>
        </w:rPr>
        <w:tab/>
        <w:t>235ml and 127ml</w:t>
      </w:r>
      <w:r>
        <w:rPr>
          <w:rFonts w:ascii="Comic Sans MS" w:hAnsi="Comic Sans MS"/>
          <w:sz w:val="28"/>
          <w:szCs w:val="28"/>
        </w:rPr>
        <w:tab/>
      </w:r>
      <w:r>
        <w:rPr>
          <w:rFonts w:ascii="Comic Sans MS" w:hAnsi="Comic Sans MS"/>
          <w:sz w:val="28"/>
          <w:szCs w:val="28"/>
        </w:rPr>
        <w:tab/>
        <w:t>2.</w:t>
      </w:r>
      <w:r>
        <w:rPr>
          <w:rFonts w:ascii="Comic Sans MS" w:hAnsi="Comic Sans MS"/>
          <w:sz w:val="28"/>
          <w:szCs w:val="28"/>
        </w:rPr>
        <w:tab/>
        <w:t>417ml and 264ml</w:t>
      </w:r>
    </w:p>
    <w:p w:rsidR="001E5C1B" w:rsidRDefault="001E5C1B" w:rsidP="001E5C1B">
      <w:pPr>
        <w:rPr>
          <w:rFonts w:ascii="Comic Sans MS" w:hAnsi="Comic Sans MS"/>
          <w:sz w:val="28"/>
          <w:szCs w:val="28"/>
        </w:rPr>
      </w:pPr>
    </w:p>
    <w:p w:rsidR="001E5C1B" w:rsidRDefault="001E5C1B" w:rsidP="001E5C1B">
      <w:pPr>
        <w:rPr>
          <w:rFonts w:ascii="Comic Sans MS" w:hAnsi="Comic Sans MS"/>
          <w:sz w:val="28"/>
          <w:szCs w:val="28"/>
        </w:rPr>
      </w:pPr>
      <w:r>
        <w:rPr>
          <w:rFonts w:ascii="Comic Sans MS" w:hAnsi="Comic Sans MS"/>
          <w:sz w:val="28"/>
          <w:szCs w:val="28"/>
        </w:rPr>
        <w:t xml:space="preserve">Use what you know about column subtraction to </w:t>
      </w:r>
      <w:r w:rsidRPr="002C351B">
        <w:rPr>
          <w:rFonts w:ascii="Comic Sans MS" w:hAnsi="Comic Sans MS"/>
          <w:i/>
          <w:sz w:val="28"/>
          <w:szCs w:val="28"/>
        </w:rPr>
        <w:t xml:space="preserve">find the </w:t>
      </w:r>
      <w:r w:rsidRPr="003F14B1">
        <w:rPr>
          <w:rFonts w:ascii="Comic Sans MS" w:hAnsi="Comic Sans MS"/>
          <w:b/>
          <w:i/>
          <w:sz w:val="28"/>
          <w:szCs w:val="28"/>
        </w:rPr>
        <w:t>difference</w:t>
      </w:r>
      <w:r>
        <w:rPr>
          <w:rFonts w:ascii="Comic Sans MS" w:hAnsi="Comic Sans MS"/>
          <w:sz w:val="28"/>
          <w:szCs w:val="28"/>
        </w:rPr>
        <w:t xml:space="preserve"> between these volumes of liquid.</w:t>
      </w:r>
    </w:p>
    <w:p w:rsidR="001E5C1B" w:rsidRDefault="001E5C1B" w:rsidP="001E5C1B">
      <w:pPr>
        <w:rPr>
          <w:rFonts w:ascii="Comic Sans MS" w:hAnsi="Comic Sans MS"/>
          <w:sz w:val="28"/>
          <w:szCs w:val="28"/>
        </w:rPr>
      </w:pPr>
      <w:r>
        <w:rPr>
          <w:rFonts w:ascii="Comic Sans MS" w:hAnsi="Comic Sans MS"/>
          <w:sz w:val="28"/>
          <w:szCs w:val="28"/>
        </w:rPr>
        <w:t>3.</w:t>
      </w:r>
      <w:r>
        <w:rPr>
          <w:rFonts w:ascii="Comic Sans MS" w:hAnsi="Comic Sans MS"/>
          <w:sz w:val="28"/>
          <w:szCs w:val="28"/>
        </w:rPr>
        <w:tab/>
        <w:t>450ml and 140ml</w:t>
      </w:r>
      <w:r>
        <w:rPr>
          <w:rFonts w:ascii="Comic Sans MS" w:hAnsi="Comic Sans MS"/>
          <w:sz w:val="28"/>
          <w:szCs w:val="28"/>
        </w:rPr>
        <w:tab/>
      </w:r>
      <w:r>
        <w:rPr>
          <w:rFonts w:ascii="Comic Sans MS" w:hAnsi="Comic Sans MS"/>
          <w:sz w:val="28"/>
          <w:szCs w:val="28"/>
        </w:rPr>
        <w:tab/>
        <w:t>4.</w:t>
      </w:r>
      <w:r>
        <w:rPr>
          <w:rFonts w:ascii="Comic Sans MS" w:hAnsi="Comic Sans MS"/>
          <w:sz w:val="28"/>
          <w:szCs w:val="28"/>
        </w:rPr>
        <w:tab/>
        <w:t>645ml and 230ml</w:t>
      </w:r>
    </w:p>
    <w:p w:rsidR="001E5C1B" w:rsidRDefault="001E5C1B" w:rsidP="001E5C1B">
      <w:pPr>
        <w:rPr>
          <w:rFonts w:ascii="Comic Sans MS" w:hAnsi="Comic Sans MS"/>
          <w:sz w:val="28"/>
          <w:szCs w:val="28"/>
        </w:rPr>
      </w:pPr>
      <w:r>
        <w:rPr>
          <w:rFonts w:ascii="Comic Sans MS" w:hAnsi="Comic Sans MS"/>
          <w:sz w:val="28"/>
          <w:szCs w:val="28"/>
        </w:rPr>
        <w:t>5.</w:t>
      </w:r>
      <w:r>
        <w:rPr>
          <w:rFonts w:ascii="Comic Sans MS" w:hAnsi="Comic Sans MS"/>
          <w:sz w:val="28"/>
          <w:szCs w:val="28"/>
        </w:rPr>
        <w:tab/>
        <w:t>470ml and 265ml</w:t>
      </w:r>
      <w:r>
        <w:rPr>
          <w:rFonts w:ascii="Comic Sans MS" w:hAnsi="Comic Sans MS"/>
          <w:sz w:val="28"/>
          <w:szCs w:val="28"/>
        </w:rPr>
        <w:tab/>
      </w:r>
      <w:r>
        <w:rPr>
          <w:rFonts w:ascii="Comic Sans MS" w:hAnsi="Comic Sans MS"/>
          <w:sz w:val="28"/>
          <w:szCs w:val="28"/>
        </w:rPr>
        <w:tab/>
        <w:t>6.</w:t>
      </w:r>
      <w:r>
        <w:rPr>
          <w:rFonts w:ascii="Comic Sans MS" w:hAnsi="Comic Sans MS"/>
          <w:sz w:val="28"/>
          <w:szCs w:val="28"/>
        </w:rPr>
        <w:tab/>
        <w:t>335ml and 525ml</w:t>
      </w:r>
    </w:p>
    <w:p w:rsidR="001E5C1B" w:rsidRDefault="001E5C1B" w:rsidP="001E5C1B">
      <w:pPr>
        <w:rPr>
          <w:rFonts w:ascii="Comic Sans MS" w:hAnsi="Comic Sans MS"/>
          <w:sz w:val="28"/>
          <w:szCs w:val="28"/>
        </w:rPr>
      </w:pPr>
    </w:p>
    <w:p w:rsidR="001E5C1B" w:rsidRPr="00E76635" w:rsidRDefault="001E5C1B" w:rsidP="001E5C1B">
      <w:pPr>
        <w:rPr>
          <w:rFonts w:ascii="Comic Sans MS" w:hAnsi="Comic Sans MS"/>
          <w:sz w:val="28"/>
          <w:szCs w:val="28"/>
        </w:rPr>
      </w:pPr>
      <w:r w:rsidRPr="00E76635">
        <w:rPr>
          <w:rFonts w:ascii="Comic Sans MS" w:hAnsi="Comic Sans MS"/>
          <w:sz w:val="28"/>
          <w:szCs w:val="28"/>
        </w:rPr>
        <w:t xml:space="preserve">Use what you know about column addition to </w:t>
      </w:r>
      <w:r w:rsidRPr="002C351B">
        <w:rPr>
          <w:rFonts w:ascii="Comic Sans MS" w:hAnsi="Comic Sans MS"/>
          <w:i/>
          <w:sz w:val="28"/>
          <w:szCs w:val="28"/>
        </w:rPr>
        <w:t xml:space="preserve">find the </w:t>
      </w:r>
      <w:r w:rsidRPr="00925900">
        <w:rPr>
          <w:rFonts w:ascii="Comic Sans MS" w:hAnsi="Comic Sans MS"/>
          <w:b/>
          <w:i/>
          <w:sz w:val="28"/>
          <w:szCs w:val="28"/>
        </w:rPr>
        <w:t>total</w:t>
      </w:r>
      <w:r w:rsidRPr="00925900">
        <w:rPr>
          <w:rFonts w:ascii="Comic Sans MS" w:hAnsi="Comic Sans MS"/>
          <w:b/>
          <w:sz w:val="28"/>
          <w:szCs w:val="28"/>
        </w:rPr>
        <w:t xml:space="preserve"> </w:t>
      </w:r>
      <w:r w:rsidRPr="00E76635">
        <w:rPr>
          <w:rFonts w:ascii="Comic Sans MS" w:hAnsi="Comic Sans MS"/>
          <w:sz w:val="28"/>
          <w:szCs w:val="28"/>
        </w:rPr>
        <w:t>of these volumes of liquid.</w:t>
      </w:r>
    </w:p>
    <w:p w:rsidR="001E5C1B" w:rsidRDefault="001E5C1B" w:rsidP="001E5C1B">
      <w:pPr>
        <w:rPr>
          <w:rFonts w:ascii="Comic Sans MS" w:hAnsi="Comic Sans MS"/>
          <w:sz w:val="28"/>
          <w:szCs w:val="28"/>
        </w:rPr>
      </w:pPr>
      <w:r>
        <w:rPr>
          <w:rFonts w:ascii="Comic Sans MS" w:hAnsi="Comic Sans MS"/>
          <w:sz w:val="28"/>
          <w:szCs w:val="28"/>
        </w:rPr>
        <w:tab/>
      </w:r>
      <w:r w:rsidRPr="00E76635">
        <w:rPr>
          <w:rFonts w:ascii="Comic Sans MS" w:hAnsi="Comic Sans MS"/>
          <w:sz w:val="28"/>
          <w:szCs w:val="28"/>
        </w:rPr>
        <w:t>130ml and 240ml</w:t>
      </w:r>
      <w:r w:rsidRPr="00E76635">
        <w:rPr>
          <w:rFonts w:ascii="Comic Sans MS" w:hAnsi="Comic Sans MS"/>
          <w:sz w:val="28"/>
          <w:szCs w:val="28"/>
        </w:rPr>
        <w:tab/>
      </w:r>
      <w:r>
        <w:rPr>
          <w:rFonts w:ascii="Comic Sans MS" w:hAnsi="Comic Sans MS"/>
          <w:sz w:val="28"/>
          <w:szCs w:val="28"/>
        </w:rPr>
        <w:tab/>
      </w:r>
      <w:r>
        <w:rPr>
          <w:rFonts w:ascii="Comic Sans MS" w:hAnsi="Comic Sans MS"/>
          <w:sz w:val="28"/>
          <w:szCs w:val="28"/>
        </w:rPr>
        <w:tab/>
        <w:t>345ml and 220ml</w:t>
      </w:r>
    </w:p>
    <w:p w:rsidR="001E5C1B" w:rsidRDefault="001E5C1B" w:rsidP="001E5C1B">
      <w:pPr>
        <w:rPr>
          <w:rFonts w:ascii="Comic Sans MS" w:hAnsi="Comic Sans MS"/>
          <w:sz w:val="28"/>
          <w:szCs w:val="28"/>
        </w:rPr>
      </w:pPr>
      <w:r>
        <w:rPr>
          <w:rFonts w:ascii="Comic Sans MS" w:hAnsi="Comic Sans MS"/>
          <w:sz w:val="28"/>
          <w:szCs w:val="28"/>
        </w:rPr>
        <w:tab/>
        <w:t>235ml and 127ml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417ml and 264ml</w:t>
      </w:r>
    </w:p>
    <w:p w:rsidR="001E5C1B" w:rsidRDefault="001E5C1B" w:rsidP="001E5C1B">
      <w:pPr>
        <w:rPr>
          <w:rFonts w:ascii="Comic Sans MS" w:hAnsi="Comic Sans MS"/>
          <w:sz w:val="28"/>
          <w:szCs w:val="28"/>
        </w:rPr>
      </w:pPr>
    </w:p>
    <w:p w:rsidR="001E5C1B" w:rsidRDefault="001E5C1B" w:rsidP="001E5C1B">
      <w:pPr>
        <w:rPr>
          <w:rFonts w:ascii="Comic Sans MS" w:hAnsi="Comic Sans MS"/>
          <w:sz w:val="28"/>
          <w:szCs w:val="28"/>
        </w:rPr>
      </w:pPr>
      <w:r>
        <w:rPr>
          <w:rFonts w:ascii="Comic Sans MS" w:hAnsi="Comic Sans MS"/>
          <w:sz w:val="28"/>
          <w:szCs w:val="28"/>
        </w:rPr>
        <w:t xml:space="preserve">Use what you know about column subtraction to </w:t>
      </w:r>
      <w:r w:rsidRPr="002C351B">
        <w:rPr>
          <w:rFonts w:ascii="Comic Sans MS" w:hAnsi="Comic Sans MS"/>
          <w:i/>
          <w:sz w:val="28"/>
          <w:szCs w:val="28"/>
        </w:rPr>
        <w:t xml:space="preserve">find the </w:t>
      </w:r>
      <w:r w:rsidRPr="00925900">
        <w:rPr>
          <w:rFonts w:ascii="Comic Sans MS" w:hAnsi="Comic Sans MS"/>
          <w:b/>
          <w:i/>
          <w:sz w:val="28"/>
          <w:szCs w:val="28"/>
        </w:rPr>
        <w:t>difference</w:t>
      </w:r>
      <w:r>
        <w:rPr>
          <w:rFonts w:ascii="Comic Sans MS" w:hAnsi="Comic Sans MS"/>
          <w:sz w:val="28"/>
          <w:szCs w:val="28"/>
        </w:rPr>
        <w:t xml:space="preserve"> between these volumes of liquid.</w:t>
      </w:r>
    </w:p>
    <w:p w:rsidR="001E5C1B" w:rsidRDefault="001E5C1B" w:rsidP="001E5C1B">
      <w:pPr>
        <w:rPr>
          <w:rFonts w:ascii="Comic Sans MS" w:hAnsi="Comic Sans MS"/>
          <w:sz w:val="28"/>
          <w:szCs w:val="28"/>
        </w:rPr>
      </w:pPr>
      <w:r>
        <w:rPr>
          <w:rFonts w:ascii="Comic Sans MS" w:hAnsi="Comic Sans MS"/>
          <w:sz w:val="28"/>
          <w:szCs w:val="28"/>
        </w:rPr>
        <w:tab/>
        <w:t>450ml and 140ml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645ml and 230ml</w:t>
      </w:r>
    </w:p>
    <w:p w:rsidR="001E5C1B" w:rsidRDefault="001E5C1B" w:rsidP="001E5C1B">
      <w:pPr>
        <w:rPr>
          <w:rFonts w:ascii="Comic Sans MS" w:hAnsi="Comic Sans MS"/>
          <w:sz w:val="28"/>
          <w:szCs w:val="28"/>
        </w:rPr>
      </w:pPr>
      <w:r>
        <w:rPr>
          <w:rFonts w:ascii="Comic Sans MS" w:hAnsi="Comic Sans MS"/>
          <w:sz w:val="28"/>
          <w:szCs w:val="28"/>
        </w:rPr>
        <w:tab/>
        <w:t>470ml and 265ml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335ml and 525ml</w:t>
      </w:r>
    </w:p>
    <w:p w:rsidR="001E5C1B" w:rsidRDefault="001E5C1B" w:rsidP="001E5C1B">
      <w:pPr>
        <w:rPr>
          <w:rFonts w:ascii="Comic Sans MS" w:hAnsi="Comic Sans MS"/>
          <w:sz w:val="28"/>
          <w:szCs w:val="28"/>
          <w:u w:val="single"/>
        </w:rPr>
      </w:pPr>
    </w:p>
    <w:p w:rsidR="001E5C1B" w:rsidRPr="003F14B1" w:rsidRDefault="001E5C1B" w:rsidP="001E5C1B">
      <w:pPr>
        <w:rPr>
          <w:rFonts w:ascii="Comic Sans MS" w:hAnsi="Comic Sans MS"/>
          <w:sz w:val="28"/>
          <w:szCs w:val="28"/>
          <w:u w:val="single"/>
        </w:rPr>
      </w:pPr>
      <w:r w:rsidRPr="003F14B1">
        <w:rPr>
          <w:rFonts w:ascii="Comic Sans MS" w:hAnsi="Comic Sans MS"/>
          <w:sz w:val="28"/>
          <w:szCs w:val="28"/>
          <w:u w:val="single"/>
        </w:rPr>
        <w:t>Challenge</w:t>
      </w:r>
    </w:p>
    <w:p w:rsidR="001E5C1B" w:rsidRDefault="001E5C1B" w:rsidP="001E5C1B">
      <w:pPr>
        <w:rPr>
          <w:rFonts w:ascii="Comic Sans MS" w:hAnsi="Comic Sans MS"/>
          <w:sz w:val="28"/>
          <w:szCs w:val="28"/>
        </w:rPr>
      </w:pPr>
      <w:r>
        <w:rPr>
          <w:rFonts w:ascii="Comic Sans MS" w:hAnsi="Comic Sans MS"/>
          <w:sz w:val="28"/>
          <w:szCs w:val="28"/>
        </w:rPr>
        <w:t xml:space="preserve">Can you </w:t>
      </w:r>
      <w:r w:rsidRPr="003F14B1">
        <w:rPr>
          <w:rFonts w:ascii="Comic Sans MS" w:hAnsi="Comic Sans MS"/>
          <w:b/>
          <w:sz w:val="28"/>
          <w:szCs w:val="28"/>
        </w:rPr>
        <w:t>add together</w:t>
      </w:r>
      <w:r>
        <w:rPr>
          <w:rFonts w:ascii="Comic Sans MS" w:hAnsi="Comic Sans MS"/>
          <w:sz w:val="28"/>
          <w:szCs w:val="28"/>
        </w:rPr>
        <w:t xml:space="preserve"> these volumes?  What do you think you have to do first?</w:t>
      </w:r>
    </w:p>
    <w:p w:rsidR="001E5C1B" w:rsidRDefault="001E5C1B" w:rsidP="001E5C1B">
      <w:pPr>
        <w:rPr>
          <w:rFonts w:ascii="Comic Sans MS" w:hAnsi="Comic Sans MS"/>
          <w:sz w:val="28"/>
          <w:szCs w:val="28"/>
        </w:rPr>
      </w:pPr>
      <w:r>
        <w:rPr>
          <w:rFonts w:ascii="Comic Sans MS" w:hAnsi="Comic Sans MS"/>
          <w:sz w:val="28"/>
          <w:szCs w:val="28"/>
        </w:rPr>
        <w:t>7.</w:t>
      </w:r>
      <w:r>
        <w:rPr>
          <w:rFonts w:ascii="Comic Sans MS" w:hAnsi="Comic Sans MS"/>
          <w:sz w:val="28"/>
          <w:szCs w:val="28"/>
        </w:rPr>
        <w:tab/>
        <w:t>350</w:t>
      </w:r>
      <w:r w:rsidRPr="003F14B1">
        <w:rPr>
          <w:rFonts w:ascii="Comic Sans MS" w:hAnsi="Comic Sans MS"/>
          <w:b/>
          <w:sz w:val="28"/>
          <w:szCs w:val="28"/>
        </w:rPr>
        <w:t>ml</w:t>
      </w:r>
      <w:r>
        <w:rPr>
          <w:rFonts w:ascii="Comic Sans MS" w:hAnsi="Comic Sans MS"/>
          <w:sz w:val="28"/>
          <w:szCs w:val="28"/>
        </w:rPr>
        <w:t xml:space="preserve"> and 1.5</w:t>
      </w:r>
      <w:r w:rsidRPr="003F14B1">
        <w:rPr>
          <w:rFonts w:ascii="Comic Sans MS" w:hAnsi="Comic Sans MS"/>
          <w:b/>
          <w:sz w:val="28"/>
          <w:szCs w:val="28"/>
        </w:rPr>
        <w:t>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8.</w:t>
      </w:r>
      <w:r>
        <w:rPr>
          <w:rFonts w:ascii="Comic Sans MS" w:hAnsi="Comic Sans MS"/>
          <w:sz w:val="28"/>
          <w:szCs w:val="28"/>
        </w:rPr>
        <w:tab/>
        <w:t>2.5</w:t>
      </w:r>
      <w:r w:rsidRPr="003F14B1">
        <w:rPr>
          <w:rFonts w:ascii="Comic Sans MS" w:hAnsi="Comic Sans MS"/>
          <w:b/>
          <w:sz w:val="28"/>
          <w:szCs w:val="28"/>
        </w:rPr>
        <w:t>l</w:t>
      </w:r>
      <w:r>
        <w:rPr>
          <w:rFonts w:ascii="Comic Sans MS" w:hAnsi="Comic Sans MS"/>
          <w:sz w:val="28"/>
          <w:szCs w:val="28"/>
        </w:rPr>
        <w:t xml:space="preserve"> and 700</w:t>
      </w:r>
      <w:r w:rsidRPr="003F14B1">
        <w:rPr>
          <w:rFonts w:ascii="Comic Sans MS" w:hAnsi="Comic Sans MS"/>
          <w:b/>
          <w:sz w:val="28"/>
          <w:szCs w:val="28"/>
        </w:rPr>
        <w:t>ml</w:t>
      </w:r>
    </w:p>
    <w:p w:rsidR="001E5C1B" w:rsidRDefault="001E5C1B" w:rsidP="001E5C1B">
      <w:pPr>
        <w:rPr>
          <w:rFonts w:ascii="Comic Sans MS" w:hAnsi="Comic Sans MS"/>
          <w:b/>
          <w:sz w:val="28"/>
          <w:szCs w:val="28"/>
        </w:rPr>
      </w:pPr>
      <w:r>
        <w:rPr>
          <w:rFonts w:ascii="Comic Sans MS" w:hAnsi="Comic Sans MS"/>
          <w:sz w:val="28"/>
          <w:szCs w:val="28"/>
        </w:rPr>
        <w:t>9.</w:t>
      </w:r>
      <w:r>
        <w:rPr>
          <w:rFonts w:ascii="Comic Sans MS" w:hAnsi="Comic Sans MS"/>
          <w:sz w:val="28"/>
          <w:szCs w:val="28"/>
        </w:rPr>
        <w:tab/>
        <w:t>621</w:t>
      </w:r>
      <w:r w:rsidRPr="003F14B1">
        <w:rPr>
          <w:rFonts w:ascii="Comic Sans MS" w:hAnsi="Comic Sans MS"/>
          <w:b/>
          <w:sz w:val="28"/>
          <w:szCs w:val="28"/>
        </w:rPr>
        <w:t>ml</w:t>
      </w:r>
      <w:r>
        <w:rPr>
          <w:rFonts w:ascii="Comic Sans MS" w:hAnsi="Comic Sans MS"/>
          <w:sz w:val="28"/>
          <w:szCs w:val="28"/>
        </w:rPr>
        <w:t xml:space="preserve"> and 715</w:t>
      </w:r>
      <w:r w:rsidRPr="003F14B1">
        <w:rPr>
          <w:rFonts w:ascii="Comic Sans MS" w:hAnsi="Comic Sans MS"/>
          <w:b/>
          <w:sz w:val="28"/>
          <w:szCs w:val="28"/>
        </w:rPr>
        <w:t>ml</w:t>
      </w:r>
      <w:r w:rsidRPr="003F14B1">
        <w:rPr>
          <w:rFonts w:ascii="Comic Sans MS" w:hAnsi="Comic Sans MS"/>
          <w:b/>
          <w:sz w:val="28"/>
          <w:szCs w:val="28"/>
        </w:rPr>
        <w:tab/>
      </w:r>
      <w:r>
        <w:rPr>
          <w:rFonts w:ascii="Comic Sans MS" w:hAnsi="Comic Sans MS"/>
          <w:sz w:val="28"/>
          <w:szCs w:val="28"/>
        </w:rPr>
        <w:tab/>
      </w:r>
      <w:r>
        <w:rPr>
          <w:rFonts w:ascii="Comic Sans MS" w:hAnsi="Comic Sans MS"/>
          <w:sz w:val="28"/>
          <w:szCs w:val="28"/>
        </w:rPr>
        <w:tab/>
        <w:t>10.</w:t>
      </w:r>
      <w:r>
        <w:rPr>
          <w:rFonts w:ascii="Comic Sans MS" w:hAnsi="Comic Sans MS"/>
          <w:sz w:val="28"/>
          <w:szCs w:val="28"/>
        </w:rPr>
        <w:tab/>
        <w:t>87</w:t>
      </w:r>
      <w:r w:rsidRPr="003F14B1">
        <w:rPr>
          <w:rFonts w:ascii="Comic Sans MS" w:hAnsi="Comic Sans MS"/>
          <w:b/>
          <w:sz w:val="28"/>
          <w:szCs w:val="28"/>
        </w:rPr>
        <w:t>ml</w:t>
      </w:r>
      <w:r>
        <w:rPr>
          <w:rFonts w:ascii="Comic Sans MS" w:hAnsi="Comic Sans MS"/>
          <w:sz w:val="28"/>
          <w:szCs w:val="28"/>
        </w:rPr>
        <w:t xml:space="preserve"> and 3.5</w:t>
      </w:r>
      <w:r w:rsidRPr="003F14B1">
        <w:rPr>
          <w:rFonts w:ascii="Comic Sans MS" w:hAnsi="Comic Sans MS"/>
          <w:b/>
          <w:sz w:val="28"/>
          <w:szCs w:val="28"/>
        </w:rPr>
        <w:t>l</w:t>
      </w:r>
    </w:p>
    <w:p w:rsidR="001E5C1B" w:rsidRPr="001E5C1B" w:rsidRDefault="001E5C1B" w:rsidP="001E5C1B">
      <w:pPr>
        <w:spacing w:after="200" w:line="240" w:lineRule="auto"/>
        <w:rPr>
          <w:rFonts w:ascii="Monotype Corsiva" w:eastAsia="Cambria" w:hAnsi="Monotype Corsiva" w:cs="Times New Roman"/>
          <w:sz w:val="96"/>
          <w:szCs w:val="24"/>
          <w:lang w:val="en-US"/>
        </w:rPr>
      </w:pPr>
      <w:r w:rsidRPr="001E5C1B">
        <w:rPr>
          <w:rFonts w:ascii="Monotype Corsiva" w:eastAsia="Cambria" w:hAnsi="Monotype Corsiva" w:cs="Times New Roman"/>
          <w:sz w:val="96"/>
          <w:szCs w:val="24"/>
          <w:lang w:val="en-US"/>
        </w:rPr>
        <w:lastRenderedPageBreak/>
        <w:t>MAGIC POTIONS</w:t>
      </w:r>
    </w:p>
    <w:p w:rsidR="001E5C1B" w:rsidRPr="001E5C1B" w:rsidRDefault="001E5C1B" w:rsidP="001E5C1B">
      <w:pPr>
        <w:spacing w:after="200" w:line="240" w:lineRule="auto"/>
        <w:jc w:val="center"/>
        <w:rPr>
          <w:rFonts w:ascii="Calibri" w:eastAsia="Cambria" w:hAnsi="Calibri" w:cs="Times New Roman"/>
          <w:sz w:val="28"/>
          <w:szCs w:val="24"/>
          <w:u w:val="single"/>
          <w:lang w:val="en-US"/>
        </w:rPr>
      </w:pPr>
      <w:r w:rsidRPr="001E5C1B">
        <w:rPr>
          <w:rFonts w:ascii="Calibri" w:eastAsia="Cambria" w:hAnsi="Calibri" w:cs="Times New Roman"/>
          <w:sz w:val="40"/>
          <w:szCs w:val="24"/>
          <w:u w:val="single"/>
          <w:lang w:val="en-US"/>
        </w:rPr>
        <w:t>INVISIBILITY POTION</w:t>
      </w:r>
    </w:p>
    <w:p w:rsidR="001E5C1B" w:rsidRPr="001E5C1B" w:rsidRDefault="001E5C1B" w:rsidP="001E5C1B">
      <w:pPr>
        <w:spacing w:after="200" w:line="240" w:lineRule="auto"/>
        <w:rPr>
          <w:rFonts w:ascii="Calibri" w:eastAsia="Cambria" w:hAnsi="Calibri" w:cs="Times New Roman"/>
          <w:sz w:val="32"/>
          <w:szCs w:val="24"/>
          <w:u w:val="single"/>
          <w:lang w:val="en-US"/>
        </w:rPr>
      </w:pPr>
      <w:r w:rsidRPr="001E5C1B">
        <w:rPr>
          <w:rFonts w:ascii="Calibri" w:eastAsia="Cambria" w:hAnsi="Calibri" w:cs="Times New Roman"/>
          <w:sz w:val="32"/>
          <w:szCs w:val="24"/>
          <w:u w:val="single"/>
          <w:lang w:val="en-US"/>
        </w:rPr>
        <w:t>You will need:</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sectPr w:rsidR="001E5C1B" w:rsidRPr="001E5C1B">
          <w:headerReference w:type="default" r:id="rId6"/>
          <w:pgSz w:w="11900" w:h="16840"/>
          <w:pgMar w:top="993" w:right="1800" w:bottom="1440" w:left="1800" w:header="708" w:footer="708" w:gutter="0"/>
          <w:cols w:space="708"/>
        </w:sectPr>
      </w:pP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lastRenderedPageBreak/>
        <w:t>Frog’s Breath</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Dragon Blood</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Troll Bogies</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Mountain Haze</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lastRenderedPageBreak/>
        <w:t>Teardrops of a Faerie</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Inky Slime</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2 measuring jugs</w:t>
      </w:r>
    </w:p>
    <w:p w:rsidR="001E5C1B" w:rsidRPr="001E5C1B" w:rsidRDefault="001E5C1B" w:rsidP="001E5C1B">
      <w:pPr>
        <w:numPr>
          <w:ilvl w:val="0"/>
          <w:numId w:val="3"/>
        </w:numPr>
        <w:spacing w:after="200" w:line="360" w:lineRule="auto"/>
        <w:ind w:left="1134" w:hanging="425"/>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Some Alchemist friends</w:t>
      </w:r>
    </w:p>
    <w:p w:rsidR="001E5C1B" w:rsidRPr="001E5C1B" w:rsidRDefault="001E5C1B" w:rsidP="001E5C1B">
      <w:pPr>
        <w:spacing w:after="200" w:line="240" w:lineRule="auto"/>
        <w:rPr>
          <w:rFonts w:ascii="Calibri" w:eastAsia="Cambria" w:hAnsi="Calibri" w:cs="Times New Roman"/>
          <w:sz w:val="24"/>
          <w:szCs w:val="24"/>
          <w:lang w:val="en-US"/>
        </w:rPr>
        <w:sectPr w:rsidR="001E5C1B" w:rsidRPr="001E5C1B" w:rsidSect="00977172">
          <w:type w:val="continuous"/>
          <w:pgSz w:w="11900" w:h="16840"/>
          <w:pgMar w:top="993" w:right="985" w:bottom="1440" w:left="1418" w:header="708" w:footer="708" w:gutter="0"/>
          <w:cols w:num="2" w:space="708"/>
        </w:sectPr>
      </w:pPr>
    </w:p>
    <w:p w:rsidR="001E5C1B" w:rsidRPr="001E5C1B" w:rsidRDefault="001E5C1B" w:rsidP="001E5C1B">
      <w:pPr>
        <w:spacing w:after="200" w:line="240" w:lineRule="auto"/>
        <w:rPr>
          <w:rFonts w:ascii="Calibri" w:eastAsia="Cambria" w:hAnsi="Calibri" w:cs="Times New Roman"/>
          <w:sz w:val="24"/>
          <w:szCs w:val="24"/>
          <w:lang w:val="en-US"/>
        </w:rPr>
      </w:pPr>
    </w:p>
    <w:p w:rsidR="001E5C1B" w:rsidRPr="001E5C1B" w:rsidRDefault="001E5C1B" w:rsidP="001E5C1B">
      <w:pPr>
        <w:spacing w:after="200" w:line="240" w:lineRule="auto"/>
        <w:rPr>
          <w:rFonts w:ascii="Calibri" w:eastAsia="Cambria" w:hAnsi="Calibri" w:cs="Times New Roman"/>
          <w:sz w:val="32"/>
          <w:szCs w:val="24"/>
          <w:u w:val="single"/>
          <w:lang w:val="en-US"/>
        </w:rPr>
      </w:pPr>
      <w:r w:rsidRPr="001E5C1B">
        <w:rPr>
          <w:rFonts w:ascii="Calibri" w:eastAsia="Cambria" w:hAnsi="Calibri" w:cs="Times New Roman"/>
          <w:sz w:val="32"/>
          <w:szCs w:val="24"/>
          <w:u w:val="single"/>
          <w:lang w:val="en-US"/>
        </w:rPr>
        <w:t>What to do:</w:t>
      </w:r>
    </w:p>
    <w:p w:rsidR="001E5C1B" w:rsidRPr="001E5C1B" w:rsidRDefault="001E5C1B" w:rsidP="001E5C1B">
      <w:pPr>
        <w:spacing w:after="200" w:line="240" w:lineRule="auto"/>
        <w:rPr>
          <w:rFonts w:ascii="Calibri" w:eastAsia="Cambria" w:hAnsi="Calibri" w:cs="Times New Roman"/>
          <w:sz w:val="16"/>
          <w:szCs w:val="24"/>
          <w:lang w:val="en-US"/>
        </w:rPr>
      </w:pPr>
    </w:p>
    <w:p w:rsidR="001E5C1B" w:rsidRPr="001E5C1B" w:rsidRDefault="001E5C1B" w:rsidP="001E5C1B">
      <w:pPr>
        <w:numPr>
          <w:ilvl w:val="0"/>
          <w:numId w:val="4"/>
        </w:numPr>
        <w:spacing w:after="200" w:line="360" w:lineRule="auto"/>
        <w:ind w:left="1134" w:hanging="714"/>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Pour 100ml of Dragon Blood into the jug.</w:t>
      </w:r>
    </w:p>
    <w:p w:rsidR="001E5C1B" w:rsidRPr="001E5C1B" w:rsidRDefault="001E5C1B" w:rsidP="001E5C1B">
      <w:pPr>
        <w:numPr>
          <w:ilvl w:val="0"/>
          <w:numId w:val="4"/>
        </w:numPr>
        <w:spacing w:after="200" w:line="360" w:lineRule="auto"/>
        <w:ind w:left="709" w:hanging="289"/>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Measure 100ml of Troll Bogies and add this to the Dragon Blood.</w:t>
      </w:r>
    </w:p>
    <w:p w:rsidR="001E5C1B" w:rsidRPr="001E5C1B" w:rsidRDefault="001E5C1B" w:rsidP="001E5C1B">
      <w:pPr>
        <w:numPr>
          <w:ilvl w:val="0"/>
          <w:numId w:val="4"/>
        </w:numPr>
        <w:spacing w:after="200" w:line="360" w:lineRule="auto"/>
        <w:ind w:left="709" w:hanging="289"/>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Catch 200ml of Frog’s Breath and add this into your mixture.</w:t>
      </w:r>
    </w:p>
    <w:p w:rsidR="001E5C1B" w:rsidRPr="001E5C1B" w:rsidRDefault="001E5C1B" w:rsidP="001E5C1B">
      <w:pPr>
        <w:numPr>
          <w:ilvl w:val="0"/>
          <w:numId w:val="4"/>
        </w:numPr>
        <w:spacing w:after="200" w:line="360" w:lineRule="auto"/>
        <w:ind w:left="1134" w:hanging="714"/>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Find 100ml of Mountain Haze and mix this in too.</w:t>
      </w:r>
    </w:p>
    <w:p w:rsidR="001E5C1B" w:rsidRPr="001E5C1B" w:rsidRDefault="001E5C1B" w:rsidP="001E5C1B">
      <w:pPr>
        <w:numPr>
          <w:ilvl w:val="0"/>
          <w:numId w:val="4"/>
        </w:numPr>
        <w:spacing w:after="200" w:line="360" w:lineRule="auto"/>
        <w:ind w:left="1134" w:hanging="714"/>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Empt</w:t>
      </w:r>
      <w:r>
        <w:rPr>
          <w:rFonts w:ascii="Calibri" w:eastAsia="Cambria" w:hAnsi="Calibri" w:cs="Times New Roman"/>
          <w:sz w:val="32"/>
          <w:szCs w:val="24"/>
          <w:lang w:val="en-US"/>
        </w:rPr>
        <w:t>y 100ml of Teardrops of a Fairy</w:t>
      </w:r>
      <w:r w:rsidRPr="001E5C1B">
        <w:rPr>
          <w:rFonts w:ascii="Calibri" w:eastAsia="Cambria" w:hAnsi="Calibri" w:cs="Times New Roman"/>
          <w:sz w:val="32"/>
          <w:szCs w:val="24"/>
          <w:lang w:val="en-US"/>
        </w:rPr>
        <w:t xml:space="preserve"> into the potion.</w:t>
      </w:r>
    </w:p>
    <w:p w:rsidR="001E5C1B" w:rsidRPr="001E5C1B" w:rsidRDefault="001E5C1B" w:rsidP="001E5C1B">
      <w:pPr>
        <w:numPr>
          <w:ilvl w:val="0"/>
          <w:numId w:val="4"/>
        </w:numPr>
        <w:spacing w:after="200" w:line="360" w:lineRule="auto"/>
        <w:ind w:left="1134" w:hanging="714"/>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Finally add in 50ml of Inky Slime.</w:t>
      </w:r>
    </w:p>
    <w:p w:rsidR="001E5C1B" w:rsidRPr="001E5C1B" w:rsidRDefault="001E5C1B" w:rsidP="001E5C1B">
      <w:pPr>
        <w:numPr>
          <w:ilvl w:val="0"/>
          <w:numId w:val="4"/>
        </w:numPr>
        <w:spacing w:after="200" w:line="360" w:lineRule="auto"/>
        <w:ind w:left="709" w:hanging="283"/>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 xml:space="preserve">     You have made the </w:t>
      </w:r>
      <w:r w:rsidRPr="001E5C1B">
        <w:rPr>
          <w:rFonts w:ascii="Calibri" w:eastAsia="Cambria" w:hAnsi="Calibri" w:cs="Times New Roman"/>
          <w:i/>
          <w:sz w:val="32"/>
          <w:szCs w:val="24"/>
          <w:lang w:val="en-US"/>
        </w:rPr>
        <w:t>Invisibility Potion</w:t>
      </w:r>
      <w:r w:rsidRPr="001E5C1B">
        <w:rPr>
          <w:rFonts w:ascii="Calibri" w:eastAsia="Cambria" w:hAnsi="Calibri" w:cs="Times New Roman"/>
          <w:sz w:val="32"/>
          <w:szCs w:val="24"/>
          <w:lang w:val="en-US"/>
        </w:rPr>
        <w:t>!</w:t>
      </w:r>
    </w:p>
    <w:p w:rsidR="001E5C1B" w:rsidRPr="001E5C1B" w:rsidRDefault="001E5C1B" w:rsidP="001E5C1B">
      <w:pPr>
        <w:spacing w:after="200" w:line="240" w:lineRule="auto"/>
        <w:rPr>
          <w:rFonts w:ascii="Calibri" w:eastAsia="Cambria" w:hAnsi="Calibri" w:cs="Times New Roman"/>
          <w:sz w:val="28"/>
          <w:szCs w:val="24"/>
          <w:lang w:val="en-US"/>
        </w:rPr>
      </w:pPr>
    </w:p>
    <w:p w:rsidR="001E5C1B" w:rsidRPr="001E5C1B" w:rsidRDefault="001E5C1B" w:rsidP="001E5C1B">
      <w:pPr>
        <w:spacing w:after="200" w:line="240" w:lineRule="auto"/>
        <w:rPr>
          <w:rFonts w:ascii="Calibri Light" w:eastAsia="Cambria" w:hAnsi="Calibri Light" w:cs="Times New Roman"/>
          <w:sz w:val="32"/>
          <w:szCs w:val="24"/>
          <w:lang w:val="en-US"/>
        </w:rPr>
      </w:pPr>
      <w:r w:rsidRPr="001E5C1B">
        <w:rPr>
          <w:rFonts w:ascii="Calibri Light" w:eastAsia="Cambria" w:hAnsi="Calibri Light" w:cs="Times New Roman"/>
          <w:sz w:val="32"/>
          <w:szCs w:val="24"/>
          <w:lang w:val="en-US"/>
        </w:rPr>
        <w:t xml:space="preserve">How much Invisibility Potion have you made? </w:t>
      </w:r>
      <w:r w:rsidRPr="001E5C1B">
        <w:rPr>
          <w:rFonts w:ascii="Calibri Light" w:eastAsia="Cambria" w:hAnsi="Calibri Light" w:cs="Times New Roman"/>
          <w:sz w:val="32"/>
          <w:szCs w:val="24"/>
          <w:lang w:val="en-US"/>
        </w:rPr>
        <w:br/>
        <w:t xml:space="preserve">                                                                                _____________ ml </w:t>
      </w:r>
    </w:p>
    <w:p w:rsidR="001E5C1B" w:rsidRPr="001E5C1B" w:rsidRDefault="001E5C1B" w:rsidP="001E5C1B">
      <w:pPr>
        <w:spacing w:after="200" w:line="240" w:lineRule="auto"/>
        <w:jc w:val="center"/>
        <w:rPr>
          <w:rFonts w:ascii="Monotype Corsiva" w:eastAsia="Cambria" w:hAnsi="Monotype Corsiva" w:cs="Times New Roman"/>
          <w:sz w:val="24"/>
          <w:szCs w:val="24"/>
          <w:lang w:val="en-US"/>
        </w:rPr>
      </w:pPr>
      <w:r w:rsidRPr="001E5C1B">
        <w:rPr>
          <w:rFonts w:ascii="Monotype Corsiva" w:eastAsia="Cambria" w:hAnsi="Monotype Corsiva" w:cs="Times New Roman"/>
          <w:sz w:val="96"/>
          <w:szCs w:val="24"/>
          <w:lang w:val="en-US"/>
        </w:rPr>
        <w:br w:type="page"/>
      </w:r>
    </w:p>
    <w:p w:rsidR="00AE1DF8" w:rsidRPr="001E5C1B" w:rsidRDefault="00AE1DF8" w:rsidP="00AE1DF8">
      <w:pPr>
        <w:spacing w:after="200" w:line="240" w:lineRule="auto"/>
        <w:jc w:val="center"/>
        <w:rPr>
          <w:rFonts w:ascii="Monotype Corsiva" w:eastAsia="Cambria" w:hAnsi="Monotype Corsiva" w:cs="Times New Roman"/>
          <w:sz w:val="96"/>
          <w:szCs w:val="24"/>
          <w:lang w:val="en-US"/>
        </w:rPr>
      </w:pPr>
      <w:r w:rsidRPr="001E5C1B">
        <w:rPr>
          <w:rFonts w:ascii="Monotype Corsiva" w:eastAsia="Cambria" w:hAnsi="Monotype Corsiva" w:cs="Times New Roman"/>
          <w:sz w:val="96"/>
          <w:szCs w:val="24"/>
          <w:lang w:val="en-US"/>
        </w:rPr>
        <w:lastRenderedPageBreak/>
        <w:t>MAGIC POTIONS</w:t>
      </w:r>
    </w:p>
    <w:p w:rsidR="00AE1DF8" w:rsidRPr="001E5C1B" w:rsidRDefault="00AE1DF8" w:rsidP="00AE1DF8">
      <w:pPr>
        <w:spacing w:after="200" w:line="240" w:lineRule="auto"/>
        <w:jc w:val="center"/>
        <w:rPr>
          <w:rFonts w:ascii="Calibri" w:eastAsia="Cambria" w:hAnsi="Calibri" w:cs="Times New Roman"/>
          <w:sz w:val="32"/>
          <w:szCs w:val="24"/>
          <w:lang w:val="en-US"/>
        </w:rPr>
      </w:pPr>
      <w:r w:rsidRPr="001E5C1B">
        <w:rPr>
          <w:rFonts w:ascii="Calibri" w:eastAsia="Cambria" w:hAnsi="Calibri" w:cs="Times New Roman"/>
          <w:sz w:val="40"/>
          <w:szCs w:val="24"/>
          <w:u w:val="single"/>
          <w:lang w:val="en-US"/>
        </w:rPr>
        <w:t>FAIRYDUST POTION</w:t>
      </w:r>
      <w:r w:rsidRPr="001E5C1B">
        <w:rPr>
          <w:rFonts w:ascii="Calibri" w:eastAsia="Cambria" w:hAnsi="Calibri" w:cs="Times New Roman"/>
          <w:sz w:val="40"/>
          <w:szCs w:val="24"/>
          <w:lang w:val="en-US"/>
        </w:rPr>
        <w:t xml:space="preserve"> </w:t>
      </w:r>
      <w:r w:rsidRPr="001E5C1B">
        <w:rPr>
          <w:rFonts w:ascii="Calibri" w:eastAsia="Cambria" w:hAnsi="Calibri" w:cs="Times New Roman"/>
          <w:sz w:val="40"/>
          <w:szCs w:val="24"/>
          <w:lang w:val="en-US"/>
        </w:rPr>
        <w:br/>
      </w:r>
      <w:r w:rsidRPr="001E5C1B">
        <w:rPr>
          <w:rFonts w:ascii="Calibri" w:eastAsia="Cambria" w:hAnsi="Calibri" w:cs="Times New Roman"/>
          <w:sz w:val="32"/>
          <w:szCs w:val="24"/>
          <w:lang w:val="en-US"/>
        </w:rPr>
        <w:t>(so that you can fly!)</w:t>
      </w:r>
    </w:p>
    <w:p w:rsidR="00AE1DF8" w:rsidRPr="001E5C1B" w:rsidRDefault="00AE1DF8" w:rsidP="00AE1DF8">
      <w:pPr>
        <w:spacing w:after="200" w:line="240" w:lineRule="auto"/>
        <w:rPr>
          <w:rFonts w:ascii="Calibri" w:eastAsia="Cambria" w:hAnsi="Calibri" w:cs="Times New Roman"/>
          <w:sz w:val="24"/>
          <w:szCs w:val="24"/>
          <w:lang w:val="en-US"/>
        </w:rPr>
      </w:pPr>
    </w:p>
    <w:p w:rsidR="00AE1DF8" w:rsidRPr="001E5C1B" w:rsidRDefault="00AE1DF8" w:rsidP="00AE1DF8">
      <w:pPr>
        <w:spacing w:after="200" w:line="240" w:lineRule="auto"/>
        <w:rPr>
          <w:rFonts w:ascii="Calibri" w:eastAsia="Cambria" w:hAnsi="Calibri" w:cs="Times New Roman"/>
          <w:sz w:val="32"/>
          <w:szCs w:val="24"/>
          <w:u w:val="single"/>
          <w:lang w:val="en-US"/>
        </w:rPr>
      </w:pPr>
      <w:r w:rsidRPr="001E5C1B">
        <w:rPr>
          <w:rFonts w:ascii="Calibri" w:eastAsia="Cambria" w:hAnsi="Calibri" w:cs="Times New Roman"/>
          <w:sz w:val="32"/>
          <w:szCs w:val="24"/>
          <w:u w:val="single"/>
          <w:lang w:val="en-US"/>
        </w:rPr>
        <w:t>You will need:</w:t>
      </w:r>
    </w:p>
    <w:p w:rsidR="00AE1DF8" w:rsidRPr="00AE1DF8" w:rsidRDefault="00AE1DF8" w:rsidP="00AE1DF8">
      <w:pPr>
        <w:pStyle w:val="ListParagraph"/>
        <w:numPr>
          <w:ilvl w:val="0"/>
          <w:numId w:val="9"/>
        </w:numPr>
        <w:spacing w:after="200" w:line="360" w:lineRule="auto"/>
        <w:rPr>
          <w:rFonts w:ascii="Calibri" w:eastAsia="Cambria" w:hAnsi="Calibri" w:cs="Times New Roman"/>
          <w:sz w:val="32"/>
          <w:szCs w:val="24"/>
          <w:lang w:val="en-US"/>
        </w:rPr>
      </w:pPr>
      <w:r w:rsidRPr="00AE1DF8">
        <w:rPr>
          <w:rFonts w:ascii="Calibri" w:eastAsia="Cambria" w:hAnsi="Calibri" w:cs="Times New Roman"/>
          <w:sz w:val="32"/>
          <w:szCs w:val="24"/>
          <w:lang w:val="en-US"/>
        </w:rPr>
        <w:t>Frog’s Breath</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Dragon Blood</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Teardrops of a Faerie</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Mountain Haze</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Troll Bogies</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Inky Slime</w:t>
      </w:r>
    </w:p>
    <w:p w:rsidR="00AE1DF8" w:rsidRPr="001E5C1B" w:rsidRDefault="00AE1DF8" w:rsidP="00AE1DF8">
      <w:pPr>
        <w:numPr>
          <w:ilvl w:val="0"/>
          <w:numId w:val="9"/>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2 measuring jugs</w:t>
      </w:r>
    </w:p>
    <w:p w:rsidR="00AE1DF8" w:rsidRDefault="00AE1DF8" w:rsidP="00AE1DF8">
      <w:pPr>
        <w:numPr>
          <w:ilvl w:val="0"/>
          <w:numId w:val="9"/>
        </w:numPr>
        <w:spacing w:after="200" w:line="360" w:lineRule="auto"/>
        <w:contextualSpacing/>
        <w:rPr>
          <w:rFonts w:ascii="Calibri" w:eastAsia="Cambria" w:hAnsi="Calibri" w:cs="Times New Roman"/>
          <w:sz w:val="32"/>
          <w:szCs w:val="24"/>
          <w:lang w:val="en-US"/>
        </w:rPr>
      </w:pPr>
      <w:r>
        <w:rPr>
          <w:rFonts w:ascii="Calibri" w:eastAsia="Cambria" w:hAnsi="Calibri" w:cs="Times New Roman"/>
          <w:sz w:val="32"/>
          <w:szCs w:val="24"/>
          <w:lang w:val="en-US"/>
        </w:rPr>
        <w:t>Some Alchemist friends</w:t>
      </w:r>
    </w:p>
    <w:p w:rsidR="00AE1DF8" w:rsidRDefault="00AE1DF8" w:rsidP="00AE1DF8">
      <w:pPr>
        <w:spacing w:after="200" w:line="360" w:lineRule="auto"/>
        <w:contextualSpacing/>
        <w:rPr>
          <w:rFonts w:ascii="Calibri" w:eastAsia="Cambria" w:hAnsi="Calibri" w:cs="Times New Roman"/>
          <w:sz w:val="32"/>
          <w:szCs w:val="24"/>
          <w:lang w:val="en-US"/>
        </w:rPr>
      </w:pPr>
    </w:p>
    <w:p w:rsidR="00AE1DF8" w:rsidRPr="001E5C1B" w:rsidRDefault="00AE1DF8" w:rsidP="00AE1DF8">
      <w:pPr>
        <w:spacing w:after="200" w:line="240" w:lineRule="auto"/>
        <w:rPr>
          <w:rFonts w:ascii="Calibri" w:eastAsia="Cambria" w:hAnsi="Calibri" w:cs="Times New Roman"/>
          <w:sz w:val="32"/>
          <w:szCs w:val="24"/>
          <w:u w:val="single"/>
          <w:lang w:val="en-US"/>
        </w:rPr>
      </w:pPr>
      <w:r w:rsidRPr="001E5C1B">
        <w:rPr>
          <w:rFonts w:ascii="Calibri" w:eastAsia="Cambria" w:hAnsi="Calibri" w:cs="Times New Roman"/>
          <w:sz w:val="32"/>
          <w:szCs w:val="24"/>
          <w:u w:val="single"/>
          <w:lang w:val="en-US"/>
        </w:rPr>
        <w:t>What to do:</w:t>
      </w:r>
    </w:p>
    <w:p w:rsidR="00AE1DF8" w:rsidRPr="004647FE" w:rsidRDefault="00AE1DF8" w:rsidP="00AE1DF8">
      <w:pPr>
        <w:pStyle w:val="ListParagraph"/>
        <w:numPr>
          <w:ilvl w:val="0"/>
          <w:numId w:val="7"/>
        </w:numPr>
        <w:spacing w:after="200" w:line="360" w:lineRule="auto"/>
        <w:rPr>
          <w:rFonts w:ascii="Calibri" w:eastAsia="Cambria" w:hAnsi="Calibri" w:cs="Times New Roman"/>
          <w:sz w:val="32"/>
          <w:szCs w:val="24"/>
          <w:lang w:val="en-US"/>
        </w:rPr>
      </w:pPr>
      <w:r w:rsidRPr="004647FE">
        <w:rPr>
          <w:rFonts w:ascii="Calibri" w:eastAsia="Cambria" w:hAnsi="Calibri" w:cs="Times New Roman"/>
          <w:sz w:val="32"/>
          <w:szCs w:val="24"/>
          <w:lang w:val="en-US"/>
        </w:rPr>
        <w:t>Pour 50ml of Mountain Haze into the jug.</w:t>
      </w:r>
    </w:p>
    <w:p w:rsidR="00AE1DF8" w:rsidRPr="004647FE" w:rsidRDefault="00AE1DF8" w:rsidP="00AE1DF8">
      <w:pPr>
        <w:pStyle w:val="ListParagraph"/>
        <w:numPr>
          <w:ilvl w:val="0"/>
          <w:numId w:val="7"/>
        </w:numPr>
        <w:spacing w:after="200" w:line="360" w:lineRule="auto"/>
        <w:rPr>
          <w:rFonts w:ascii="Calibri" w:eastAsia="Cambria" w:hAnsi="Calibri" w:cs="Times New Roman"/>
          <w:sz w:val="32"/>
          <w:szCs w:val="24"/>
          <w:lang w:val="en-US"/>
        </w:rPr>
      </w:pPr>
      <w:r w:rsidRPr="004647FE">
        <w:rPr>
          <w:rFonts w:ascii="Calibri" w:eastAsia="Cambria" w:hAnsi="Calibri" w:cs="Times New Roman"/>
          <w:sz w:val="32"/>
          <w:szCs w:val="24"/>
          <w:lang w:val="en-US"/>
        </w:rPr>
        <w:t>Measure 200ml of Frog’s Breath and mix this into the Mountain Haze.</w:t>
      </w:r>
    </w:p>
    <w:p w:rsidR="00AE1DF8" w:rsidRPr="00AE1DF8" w:rsidRDefault="00AE1DF8" w:rsidP="00AE1DF8">
      <w:pPr>
        <w:pStyle w:val="ListParagraph"/>
        <w:numPr>
          <w:ilvl w:val="0"/>
          <w:numId w:val="7"/>
        </w:numPr>
        <w:spacing w:after="200" w:line="360" w:lineRule="auto"/>
        <w:rPr>
          <w:rFonts w:ascii="Calibri" w:eastAsia="Cambria" w:hAnsi="Calibri" w:cs="Times New Roman"/>
          <w:sz w:val="32"/>
          <w:szCs w:val="24"/>
          <w:lang w:val="en-US"/>
        </w:rPr>
        <w:sectPr w:rsidR="00AE1DF8" w:rsidRPr="00AE1DF8" w:rsidSect="00AE1DF8">
          <w:type w:val="continuous"/>
          <w:pgSz w:w="11900" w:h="16840"/>
          <w:pgMar w:top="993" w:right="1800" w:bottom="1440" w:left="1800" w:header="708" w:footer="708" w:gutter="0"/>
          <w:cols w:space="708"/>
        </w:sectPr>
      </w:pPr>
      <w:r w:rsidRPr="004647FE">
        <w:rPr>
          <w:rFonts w:ascii="Calibri" w:eastAsia="Cambria" w:hAnsi="Calibri" w:cs="Times New Roman"/>
          <w:sz w:val="32"/>
          <w:szCs w:val="24"/>
          <w:lang w:val="en-US"/>
        </w:rPr>
        <w:t>Collect 150ml of Teardrops of a Faerie and add this into your potion.</w:t>
      </w:r>
    </w:p>
    <w:p w:rsidR="004647FE" w:rsidRDefault="004647FE" w:rsidP="004647FE">
      <w:pPr>
        <w:spacing w:after="200" w:line="360" w:lineRule="auto"/>
        <w:contextualSpacing/>
        <w:rPr>
          <w:rFonts w:ascii="Calibri" w:eastAsia="Cambria" w:hAnsi="Calibri" w:cs="Times New Roman"/>
          <w:sz w:val="32"/>
          <w:szCs w:val="24"/>
          <w:lang w:val="en-US"/>
        </w:rPr>
      </w:pPr>
    </w:p>
    <w:p w:rsidR="001E5C1B" w:rsidRDefault="001E5C1B" w:rsidP="001E5C1B">
      <w:pPr>
        <w:spacing w:after="200" w:line="360" w:lineRule="auto"/>
        <w:contextualSpacing/>
        <w:rPr>
          <w:rFonts w:ascii="Calibri" w:eastAsia="Cambria" w:hAnsi="Calibri" w:cs="Times New Roman"/>
          <w:sz w:val="32"/>
          <w:szCs w:val="24"/>
          <w:lang w:val="en-US"/>
        </w:rPr>
      </w:pPr>
    </w:p>
    <w:p w:rsidR="001E5C1B" w:rsidRPr="001E5C1B" w:rsidRDefault="001E5C1B" w:rsidP="001E5C1B">
      <w:pPr>
        <w:spacing w:after="200" w:line="360" w:lineRule="auto"/>
        <w:contextualSpacing/>
        <w:rPr>
          <w:rFonts w:ascii="Calibri" w:eastAsia="Cambria" w:hAnsi="Calibri" w:cs="Times New Roman"/>
          <w:sz w:val="32"/>
          <w:szCs w:val="24"/>
          <w:lang w:val="en-US"/>
        </w:rPr>
        <w:sectPr w:rsidR="001E5C1B" w:rsidRPr="001E5C1B" w:rsidSect="00977172">
          <w:type w:val="continuous"/>
          <w:pgSz w:w="11900" w:h="16840"/>
          <w:pgMar w:top="993" w:right="985" w:bottom="1440" w:left="993" w:header="708" w:footer="708" w:gutter="0"/>
          <w:cols w:num="2" w:space="708"/>
        </w:sectPr>
      </w:pPr>
    </w:p>
    <w:p w:rsidR="001E5C1B" w:rsidRPr="001E5C1B" w:rsidRDefault="001E5C1B" w:rsidP="001E5C1B">
      <w:pPr>
        <w:spacing w:after="200" w:line="240" w:lineRule="auto"/>
        <w:rPr>
          <w:rFonts w:ascii="Calibri" w:eastAsia="Cambria" w:hAnsi="Calibri" w:cs="Times New Roman"/>
          <w:sz w:val="32"/>
          <w:szCs w:val="24"/>
          <w:u w:val="single"/>
          <w:lang w:val="en-US"/>
        </w:rPr>
      </w:pPr>
    </w:p>
    <w:p w:rsidR="001E5C1B" w:rsidRPr="00AE1DF8" w:rsidRDefault="001E5C1B" w:rsidP="00AE1DF8">
      <w:pPr>
        <w:pStyle w:val="ListParagraph"/>
        <w:numPr>
          <w:ilvl w:val="0"/>
          <w:numId w:val="7"/>
        </w:numPr>
        <w:spacing w:after="200" w:line="360" w:lineRule="auto"/>
        <w:rPr>
          <w:rFonts w:ascii="Calibri" w:eastAsia="Cambria" w:hAnsi="Calibri" w:cs="Times New Roman"/>
          <w:sz w:val="32"/>
          <w:szCs w:val="24"/>
          <w:lang w:val="en-US"/>
        </w:rPr>
      </w:pPr>
      <w:r w:rsidRPr="00AE1DF8">
        <w:rPr>
          <w:rFonts w:ascii="Calibri" w:eastAsia="Cambria" w:hAnsi="Calibri" w:cs="Times New Roman"/>
          <w:sz w:val="32"/>
          <w:szCs w:val="24"/>
          <w:lang w:val="en-US"/>
        </w:rPr>
        <w:t xml:space="preserve">Add 100ml of Dragon Blood to the mixture. </w:t>
      </w:r>
    </w:p>
    <w:p w:rsidR="001E5C1B" w:rsidRPr="001E5C1B" w:rsidRDefault="001E5C1B" w:rsidP="00AE1DF8">
      <w:pPr>
        <w:numPr>
          <w:ilvl w:val="0"/>
          <w:numId w:val="7"/>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Pour in 50ml of Inky Slime.</w:t>
      </w:r>
    </w:p>
    <w:p w:rsidR="001E5C1B" w:rsidRPr="001E5C1B" w:rsidRDefault="001E5C1B" w:rsidP="00AE1DF8">
      <w:pPr>
        <w:numPr>
          <w:ilvl w:val="0"/>
          <w:numId w:val="7"/>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Mix in 50ml of Troll Bogies.</w:t>
      </w:r>
    </w:p>
    <w:p w:rsidR="001E5C1B" w:rsidRPr="001E5C1B" w:rsidRDefault="001E5C1B" w:rsidP="00AE1DF8">
      <w:pPr>
        <w:numPr>
          <w:ilvl w:val="0"/>
          <w:numId w:val="7"/>
        </w:numPr>
        <w:spacing w:after="200" w:line="360" w:lineRule="auto"/>
        <w:contextualSpacing/>
        <w:rPr>
          <w:rFonts w:ascii="Calibri" w:eastAsia="Cambria" w:hAnsi="Calibri" w:cs="Times New Roman"/>
          <w:sz w:val="32"/>
          <w:szCs w:val="24"/>
          <w:lang w:val="en-US"/>
        </w:rPr>
      </w:pPr>
      <w:r w:rsidRPr="001E5C1B">
        <w:rPr>
          <w:rFonts w:ascii="Calibri" w:eastAsia="Cambria" w:hAnsi="Calibri" w:cs="Times New Roman"/>
          <w:sz w:val="32"/>
          <w:szCs w:val="24"/>
          <w:lang w:val="en-US"/>
        </w:rPr>
        <w:t xml:space="preserve">You have made the </w:t>
      </w:r>
      <w:proofErr w:type="spellStart"/>
      <w:r w:rsidRPr="001E5C1B">
        <w:rPr>
          <w:rFonts w:ascii="Calibri" w:eastAsia="Cambria" w:hAnsi="Calibri" w:cs="Times New Roman"/>
          <w:i/>
          <w:sz w:val="32"/>
          <w:szCs w:val="24"/>
          <w:lang w:val="en-US"/>
        </w:rPr>
        <w:t>Fairydust</w:t>
      </w:r>
      <w:proofErr w:type="spellEnd"/>
      <w:r w:rsidRPr="001E5C1B">
        <w:rPr>
          <w:rFonts w:ascii="Calibri" w:eastAsia="Cambria" w:hAnsi="Calibri" w:cs="Times New Roman"/>
          <w:i/>
          <w:sz w:val="32"/>
          <w:szCs w:val="24"/>
          <w:lang w:val="en-US"/>
        </w:rPr>
        <w:t xml:space="preserve"> Potion</w:t>
      </w:r>
      <w:r w:rsidRPr="001E5C1B">
        <w:rPr>
          <w:rFonts w:ascii="Calibri" w:eastAsia="Cambria" w:hAnsi="Calibri" w:cs="Times New Roman"/>
          <w:sz w:val="32"/>
          <w:szCs w:val="24"/>
          <w:lang w:val="en-US"/>
        </w:rPr>
        <w:t>!</w:t>
      </w:r>
    </w:p>
    <w:p w:rsidR="001E5C1B" w:rsidRPr="001E5C1B" w:rsidRDefault="001E5C1B" w:rsidP="001E5C1B">
      <w:pPr>
        <w:spacing w:after="200" w:line="240" w:lineRule="auto"/>
        <w:rPr>
          <w:rFonts w:ascii="Calibri Light" w:eastAsia="Cambria" w:hAnsi="Calibri Light" w:cs="Times New Roman"/>
          <w:sz w:val="32"/>
          <w:szCs w:val="24"/>
          <w:lang w:val="en-US"/>
        </w:rPr>
      </w:pPr>
      <w:r w:rsidRPr="001E5C1B">
        <w:rPr>
          <w:rFonts w:ascii="Calibri Light" w:eastAsia="Cambria" w:hAnsi="Calibri Light" w:cs="Times New Roman"/>
          <w:sz w:val="32"/>
          <w:szCs w:val="24"/>
          <w:lang w:val="en-US"/>
        </w:rPr>
        <w:br/>
        <w:t xml:space="preserve">What is the volume of </w:t>
      </w:r>
      <w:proofErr w:type="spellStart"/>
      <w:r w:rsidRPr="001E5C1B">
        <w:rPr>
          <w:rFonts w:ascii="Calibri Light" w:eastAsia="Cambria" w:hAnsi="Calibri Light" w:cs="Times New Roman"/>
          <w:sz w:val="32"/>
          <w:szCs w:val="24"/>
          <w:lang w:val="en-US"/>
        </w:rPr>
        <w:t>Fairydust</w:t>
      </w:r>
      <w:proofErr w:type="spellEnd"/>
      <w:r w:rsidRPr="001E5C1B">
        <w:rPr>
          <w:rFonts w:ascii="Calibri Light" w:eastAsia="Cambria" w:hAnsi="Calibri Light" w:cs="Times New Roman"/>
          <w:sz w:val="32"/>
          <w:szCs w:val="24"/>
          <w:lang w:val="en-US"/>
        </w:rPr>
        <w:t xml:space="preserve"> Potion you have made?</w:t>
      </w:r>
    </w:p>
    <w:p w:rsidR="001E5C1B" w:rsidRDefault="001E5C1B" w:rsidP="001E5C1B">
      <w:pPr>
        <w:spacing w:after="200" w:line="240" w:lineRule="auto"/>
        <w:jc w:val="right"/>
        <w:rPr>
          <w:rFonts w:ascii="Calibri Light" w:eastAsia="Cambria" w:hAnsi="Calibri Light" w:cs="Times New Roman"/>
          <w:sz w:val="32"/>
          <w:szCs w:val="24"/>
          <w:lang w:val="en-US"/>
        </w:rPr>
      </w:pPr>
      <w:r w:rsidRPr="001E5C1B">
        <w:rPr>
          <w:rFonts w:ascii="Calibri Light" w:eastAsia="Cambria" w:hAnsi="Calibri Light" w:cs="Times New Roman"/>
          <w:sz w:val="32"/>
          <w:szCs w:val="24"/>
          <w:lang w:val="en-US"/>
        </w:rPr>
        <w:t xml:space="preserve">_____________ ml </w:t>
      </w: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Default="004647FE" w:rsidP="001E5C1B">
      <w:pPr>
        <w:spacing w:after="200" w:line="240" w:lineRule="auto"/>
        <w:jc w:val="right"/>
        <w:rPr>
          <w:rFonts w:ascii="Calibri Light" w:eastAsia="Cambria" w:hAnsi="Calibri Light" w:cs="Times New Roman"/>
          <w:sz w:val="32"/>
          <w:szCs w:val="24"/>
          <w:lang w:val="en-US"/>
        </w:rPr>
      </w:pPr>
    </w:p>
    <w:p w:rsidR="004647FE" w:rsidRPr="00AE1DF8" w:rsidRDefault="004647FE" w:rsidP="00AE1DF8">
      <w:pPr>
        <w:spacing w:after="200" w:line="240" w:lineRule="auto"/>
        <w:jc w:val="right"/>
        <w:rPr>
          <w:rFonts w:ascii="Calibri Light" w:eastAsia="Cambria" w:hAnsi="Calibri Light" w:cs="Times New Roman"/>
          <w:sz w:val="32"/>
          <w:szCs w:val="24"/>
          <w:lang w:val="en-US"/>
        </w:rPr>
      </w:pPr>
      <w:r>
        <w:rPr>
          <w:rFonts w:ascii="Calibri Light" w:eastAsia="Cambria" w:hAnsi="Calibri Light" w:cs="Times New Roman"/>
          <w:sz w:val="32"/>
          <w:szCs w:val="24"/>
          <w:lang w:val="en-US"/>
        </w:rPr>
        <w:t xml:space="preserve">                                                   </w:t>
      </w:r>
    </w:p>
    <w:sectPr w:rsidR="004647FE" w:rsidRPr="00AE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72" w:rsidRPr="00CD0F8A" w:rsidRDefault="00AE1DF8">
    <w:pPr>
      <w:pStyle w:val="Header"/>
    </w:pPr>
    <w:r>
      <w:t>Names__________________________________</w:t>
    </w:r>
    <w:r>
      <w:tab/>
      <w:t>Date_____________________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047"/>
    <w:multiLevelType w:val="hybridMultilevel"/>
    <w:tmpl w:val="2272FA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8C3C4D"/>
    <w:multiLevelType w:val="hybridMultilevel"/>
    <w:tmpl w:val="2272FA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825786A"/>
    <w:multiLevelType w:val="hybridMultilevel"/>
    <w:tmpl w:val="06343C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87A51"/>
    <w:multiLevelType w:val="hybridMultilevel"/>
    <w:tmpl w:val="87C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57A26"/>
    <w:multiLevelType w:val="hybridMultilevel"/>
    <w:tmpl w:val="9DC86D9C"/>
    <w:lvl w:ilvl="0" w:tplc="D6062492">
      <w:start w:val="1"/>
      <w:numFmt w:val="bullet"/>
      <w:lvlText w:val=""/>
      <w:lvlJc w:val="left"/>
      <w:pPr>
        <w:ind w:left="720" w:hanging="7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C5589"/>
    <w:multiLevelType w:val="hybridMultilevel"/>
    <w:tmpl w:val="44FC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10D45"/>
    <w:multiLevelType w:val="multilevel"/>
    <w:tmpl w:val="9A8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51C0E"/>
    <w:multiLevelType w:val="hybridMultilevel"/>
    <w:tmpl w:val="06343C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D339AE"/>
    <w:multiLevelType w:val="hybridMultilevel"/>
    <w:tmpl w:val="F7AC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83"/>
    <w:rsid w:val="00153F0F"/>
    <w:rsid w:val="001A2DA4"/>
    <w:rsid w:val="001E5C1B"/>
    <w:rsid w:val="004647FE"/>
    <w:rsid w:val="005A749E"/>
    <w:rsid w:val="006D2AF2"/>
    <w:rsid w:val="00853DD1"/>
    <w:rsid w:val="008B3D83"/>
    <w:rsid w:val="00982BBE"/>
    <w:rsid w:val="00AE1DF8"/>
    <w:rsid w:val="00C96D22"/>
    <w:rsid w:val="00FB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3D078F"/>
  <w15:chartTrackingRefBased/>
  <w15:docId w15:val="{FCDEE326-CAD2-495D-ABE6-06508865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F2"/>
    <w:pPr>
      <w:ind w:left="720"/>
      <w:contextualSpacing/>
    </w:pPr>
  </w:style>
  <w:style w:type="table" w:styleId="TableGrid">
    <w:name w:val="Table Grid"/>
    <w:basedOn w:val="TableNormal"/>
    <w:uiPriority w:val="59"/>
    <w:rsid w:val="001E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E5C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2</cp:revision>
  <dcterms:created xsi:type="dcterms:W3CDTF">2020-05-02T18:59:00Z</dcterms:created>
  <dcterms:modified xsi:type="dcterms:W3CDTF">2020-05-02T18:59:00Z</dcterms:modified>
</cp:coreProperties>
</file>