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30" w:rsidRPr="005B3FFA" w:rsidRDefault="00976B30" w:rsidP="00976B30">
      <w:pPr>
        <w:jc w:val="center"/>
        <w:rPr>
          <w:rFonts w:cstheme="minorHAnsi"/>
          <w:b/>
          <w:sz w:val="24"/>
          <w:szCs w:val="24"/>
        </w:rPr>
      </w:pPr>
      <w:r w:rsidRPr="005B3FFA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67C846A" wp14:editId="21F0C3E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6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76B30" w:rsidRPr="005B3FFA" w:rsidTr="003F52B2">
        <w:tc>
          <w:tcPr>
            <w:tcW w:w="13948" w:type="dxa"/>
            <w:gridSpan w:val="4"/>
            <w:shd w:val="clear" w:color="auto" w:fill="D0CECE" w:themeFill="background2" w:themeFillShade="E6"/>
          </w:tcPr>
          <w:p w:rsidR="00976B30" w:rsidRPr="005B3FFA" w:rsidRDefault="00976B30" w:rsidP="003F52B2">
            <w:pPr>
              <w:tabs>
                <w:tab w:val="left" w:pos="772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Curriculum Drivers</w:t>
            </w:r>
          </w:p>
        </w:tc>
      </w:tr>
      <w:tr w:rsidR="00976B30" w:rsidRPr="005B3FFA" w:rsidTr="003F52B2">
        <w:tc>
          <w:tcPr>
            <w:tcW w:w="3487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Enquiry</w:t>
            </w:r>
          </w:p>
        </w:tc>
        <w:tc>
          <w:tcPr>
            <w:tcW w:w="3487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Knowledge of the World</w:t>
            </w:r>
          </w:p>
        </w:tc>
        <w:tc>
          <w:tcPr>
            <w:tcW w:w="3487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Possibilities</w:t>
            </w:r>
          </w:p>
        </w:tc>
      </w:tr>
    </w:tbl>
    <w:p w:rsidR="00976B30" w:rsidRPr="00687109" w:rsidRDefault="00976B30" w:rsidP="00976B30">
      <w:pPr>
        <w:jc w:val="center"/>
        <w:rPr>
          <w:rFonts w:cstheme="minorHAnsi"/>
          <w:b/>
          <w:sz w:val="32"/>
          <w:szCs w:val="24"/>
        </w:rPr>
      </w:pPr>
      <w:r w:rsidRPr="00687109">
        <w:rPr>
          <w:rFonts w:cstheme="minorHAnsi"/>
          <w:b/>
          <w:sz w:val="32"/>
          <w:szCs w:val="24"/>
        </w:rPr>
        <w:t>Key Stage 2 Curriculum Plan 2019/20</w:t>
      </w:r>
    </w:p>
    <w:p w:rsidR="00976B30" w:rsidRPr="005B3FFA" w:rsidRDefault="00976B30" w:rsidP="00976B30">
      <w:pPr>
        <w:jc w:val="center"/>
        <w:rPr>
          <w:rFonts w:cstheme="minorHAnsi"/>
          <w:b/>
          <w:sz w:val="24"/>
          <w:szCs w:val="24"/>
        </w:rPr>
      </w:pPr>
    </w:p>
    <w:p w:rsidR="00976B30" w:rsidRPr="00687109" w:rsidRDefault="00976B30" w:rsidP="00976B30">
      <w:pPr>
        <w:jc w:val="center"/>
        <w:rPr>
          <w:rFonts w:cstheme="minorHAnsi"/>
          <w:b/>
          <w:sz w:val="28"/>
          <w:szCs w:val="24"/>
        </w:rPr>
      </w:pPr>
      <w:r w:rsidRPr="00687109">
        <w:rPr>
          <w:rFonts w:cstheme="minorHAnsi"/>
          <w:b/>
          <w:sz w:val="28"/>
          <w:szCs w:val="24"/>
        </w:rPr>
        <w:t>YEAR 5</w:t>
      </w: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2126"/>
        <w:gridCol w:w="1584"/>
        <w:gridCol w:w="130"/>
        <w:gridCol w:w="1684"/>
        <w:gridCol w:w="1912"/>
        <w:gridCol w:w="2045"/>
        <w:gridCol w:w="2352"/>
        <w:gridCol w:w="69"/>
        <w:gridCol w:w="2284"/>
      </w:tblGrid>
      <w:tr w:rsidR="007B6B30" w:rsidRPr="005B3FFA" w:rsidTr="00A37B2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1814" w:type="dxa"/>
            <w:gridSpan w:val="2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912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045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421" w:type="dxa"/>
            <w:gridSpan w:val="2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284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7B6B30" w:rsidRPr="005B3FFA" w:rsidTr="00A37B2F">
        <w:trPr>
          <w:trHeight w:val="200"/>
        </w:trPr>
        <w:tc>
          <w:tcPr>
            <w:tcW w:w="2126" w:type="dxa"/>
          </w:tcPr>
          <w:p w:rsidR="007B6B30" w:rsidRPr="005B3FFA" w:rsidRDefault="007B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Main Topic</w:t>
            </w:r>
          </w:p>
        </w:tc>
        <w:tc>
          <w:tcPr>
            <w:tcW w:w="3398" w:type="dxa"/>
            <w:gridSpan w:val="3"/>
          </w:tcPr>
          <w:p w:rsidR="007B6B30" w:rsidRPr="005B3FFA" w:rsidRDefault="007B6B30" w:rsidP="004A4F2A">
            <w:pPr>
              <w:tabs>
                <w:tab w:val="left" w:pos="232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North America</w:t>
            </w:r>
          </w:p>
        </w:tc>
        <w:tc>
          <w:tcPr>
            <w:tcW w:w="3957" w:type="dxa"/>
            <w:gridSpan w:val="2"/>
          </w:tcPr>
          <w:p w:rsidR="007B6B30" w:rsidRPr="005B3FFA" w:rsidRDefault="007B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Ancient Egyptians</w:t>
            </w:r>
            <w:r w:rsidR="008B3119" w:rsidRPr="005B3F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gridSpan w:val="2"/>
          </w:tcPr>
          <w:p w:rsidR="007B6B30" w:rsidRPr="005B3FFA" w:rsidRDefault="007B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Ancient Mayans</w:t>
            </w:r>
          </w:p>
        </w:tc>
        <w:tc>
          <w:tcPr>
            <w:tcW w:w="2284" w:type="dxa"/>
          </w:tcPr>
          <w:p w:rsidR="007B6B30" w:rsidRPr="005B3FFA" w:rsidRDefault="008B311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The Circle of Life</w:t>
            </w:r>
          </w:p>
        </w:tc>
      </w:tr>
      <w:tr w:rsidR="00C97A68" w:rsidRPr="005B3FFA" w:rsidTr="00CC6584">
        <w:trPr>
          <w:trHeight w:val="200"/>
        </w:trPr>
        <w:tc>
          <w:tcPr>
            <w:tcW w:w="2126" w:type="dxa"/>
          </w:tcPr>
          <w:p w:rsidR="00C97A68" w:rsidRPr="005B3FFA" w:rsidRDefault="00C97A68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Whole school Enrichment</w:t>
            </w:r>
          </w:p>
        </w:tc>
        <w:tc>
          <w:tcPr>
            <w:tcW w:w="3398" w:type="dxa"/>
            <w:gridSpan w:val="3"/>
          </w:tcPr>
          <w:p w:rsidR="00C97A68" w:rsidRDefault="00C97A68" w:rsidP="004A4F2A">
            <w:pPr>
              <w:tabs>
                <w:tab w:val="left" w:pos="232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Rat a Tat </w:t>
            </w:r>
            <w:proofErr w:type="spellStart"/>
            <w:r w:rsidRPr="005B3FFA">
              <w:rPr>
                <w:rFonts w:cstheme="minorHAnsi"/>
                <w:sz w:val="24"/>
                <w:szCs w:val="24"/>
              </w:rPr>
              <w:t>Tat</w:t>
            </w:r>
            <w:proofErr w:type="spellEnd"/>
          </w:p>
          <w:p w:rsidR="00C97A68" w:rsidRPr="005B3FFA" w:rsidRDefault="00C97A68" w:rsidP="004A4F2A">
            <w:pPr>
              <w:tabs>
                <w:tab w:val="left" w:pos="232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Bojangles</w:t>
            </w:r>
          </w:p>
        </w:tc>
        <w:tc>
          <w:tcPr>
            <w:tcW w:w="3957" w:type="dxa"/>
            <w:gridSpan w:val="2"/>
          </w:tcPr>
          <w:p w:rsidR="00C97A68" w:rsidRPr="005B3FFA" w:rsidRDefault="00C97A68" w:rsidP="000F32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Boat: beginning term 4</w:t>
            </w:r>
          </w:p>
          <w:p w:rsidR="00C97A68" w:rsidRPr="005B3FFA" w:rsidRDefault="00C97A68" w:rsidP="000F32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Science week linked to the Boat</w:t>
            </w:r>
          </w:p>
        </w:tc>
        <w:tc>
          <w:tcPr>
            <w:tcW w:w="4705" w:type="dxa"/>
            <w:gridSpan w:val="3"/>
          </w:tcPr>
          <w:p w:rsidR="00C97A68" w:rsidRPr="005B3FFA" w:rsidRDefault="00C97A68" w:rsidP="000F32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Royal Ascot</w:t>
            </w:r>
          </w:p>
        </w:tc>
      </w:tr>
      <w:tr w:rsidR="007B6B30" w:rsidRPr="005B3FFA" w:rsidTr="00A37B2F">
        <w:tc>
          <w:tcPr>
            <w:tcW w:w="2126" w:type="dxa"/>
          </w:tcPr>
          <w:p w:rsidR="007B6B30" w:rsidRPr="005B3FFA" w:rsidRDefault="007B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Starting Question</w:t>
            </w:r>
          </w:p>
        </w:tc>
        <w:tc>
          <w:tcPr>
            <w:tcW w:w="3398" w:type="dxa"/>
            <w:gridSpan w:val="3"/>
          </w:tcPr>
          <w:p w:rsidR="007B6B30" w:rsidRPr="005B3FFA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owns this land?</w:t>
            </w:r>
          </w:p>
        </w:tc>
        <w:tc>
          <w:tcPr>
            <w:tcW w:w="3957" w:type="dxa"/>
            <w:gridSpan w:val="2"/>
          </w:tcPr>
          <w:p w:rsidR="007B6B30" w:rsidRPr="005B3FFA" w:rsidRDefault="007B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How do you build pyramids?</w:t>
            </w:r>
          </w:p>
        </w:tc>
        <w:tc>
          <w:tcPr>
            <w:tcW w:w="2421" w:type="dxa"/>
            <w:gridSpan w:val="2"/>
          </w:tcPr>
          <w:p w:rsidR="007B6B30" w:rsidRPr="005B3FFA" w:rsidRDefault="0087218C" w:rsidP="008A4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Would you want to be a Mayan Slave?</w:t>
            </w:r>
          </w:p>
        </w:tc>
        <w:tc>
          <w:tcPr>
            <w:tcW w:w="2284" w:type="dxa"/>
          </w:tcPr>
          <w:p w:rsidR="007B6B30" w:rsidRPr="005B3FFA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Who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does this egg belong to? </w:t>
            </w:r>
          </w:p>
        </w:tc>
      </w:tr>
      <w:tr w:rsidR="007B6B30" w:rsidRPr="005B3FFA" w:rsidTr="00A37B2F">
        <w:tc>
          <w:tcPr>
            <w:tcW w:w="2126" w:type="dxa"/>
          </w:tcPr>
          <w:p w:rsidR="007B6B30" w:rsidRPr="005B3FFA" w:rsidRDefault="007B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Main Subject Drivers</w:t>
            </w:r>
          </w:p>
        </w:tc>
        <w:tc>
          <w:tcPr>
            <w:tcW w:w="3398" w:type="dxa"/>
            <w:gridSpan w:val="3"/>
          </w:tcPr>
          <w:p w:rsidR="007B6B30" w:rsidRPr="005B3FFA" w:rsidRDefault="0087218C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History and Geography</w:t>
            </w:r>
          </w:p>
        </w:tc>
        <w:tc>
          <w:tcPr>
            <w:tcW w:w="3957" w:type="dxa"/>
            <w:gridSpan w:val="2"/>
          </w:tcPr>
          <w:p w:rsidR="007B6B30" w:rsidRDefault="008B3119" w:rsidP="008B3119">
            <w:pPr>
              <w:tabs>
                <w:tab w:val="left" w:pos="1035"/>
              </w:tabs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ab/>
              <w:t>History and Geography</w:t>
            </w:r>
          </w:p>
          <w:p w:rsidR="00A37B2F" w:rsidRPr="005B3FFA" w:rsidRDefault="00A37B2F" w:rsidP="00A37B2F">
            <w:pPr>
              <w:tabs>
                <w:tab w:val="left" w:pos="103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2421" w:type="dxa"/>
            <w:gridSpan w:val="2"/>
          </w:tcPr>
          <w:p w:rsidR="007B6B30" w:rsidRPr="005B3FFA" w:rsidRDefault="0087218C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2284" w:type="dxa"/>
          </w:tcPr>
          <w:p w:rsidR="007B6B30" w:rsidRPr="005B3FFA" w:rsidRDefault="0087218C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7B6B30" w:rsidRPr="005B3FFA" w:rsidTr="00A37B2F">
        <w:tc>
          <w:tcPr>
            <w:tcW w:w="2126" w:type="dxa"/>
          </w:tcPr>
          <w:p w:rsidR="007B6B30" w:rsidRPr="005B3FFA" w:rsidRDefault="007B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Visits and visitors</w:t>
            </w:r>
          </w:p>
        </w:tc>
        <w:tc>
          <w:tcPr>
            <w:tcW w:w="3398" w:type="dxa"/>
            <w:gridSpan w:val="3"/>
          </w:tcPr>
          <w:p w:rsidR="007B6B30" w:rsidRPr="005B3FFA" w:rsidRDefault="00C97A68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LEGOLAND</w:t>
            </w:r>
          </w:p>
          <w:p w:rsidR="007B6B30" w:rsidRPr="005B3FFA" w:rsidRDefault="007B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panto</w:t>
            </w:r>
          </w:p>
        </w:tc>
        <w:tc>
          <w:tcPr>
            <w:tcW w:w="3957" w:type="dxa"/>
            <w:gridSpan w:val="2"/>
          </w:tcPr>
          <w:p w:rsidR="005B3FFA" w:rsidRPr="005B3FFA" w:rsidRDefault="00A37B2F" w:rsidP="00C97A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Boat</w:t>
            </w:r>
            <w:r w:rsidR="00C97A68">
              <w:rPr>
                <w:rFonts w:cstheme="minorHAnsi"/>
                <w:sz w:val="24"/>
                <w:szCs w:val="24"/>
              </w:rPr>
              <w:t xml:space="preserve"> trip?</w:t>
            </w:r>
          </w:p>
        </w:tc>
        <w:tc>
          <w:tcPr>
            <w:tcW w:w="2421" w:type="dxa"/>
            <w:gridSpan w:val="2"/>
          </w:tcPr>
          <w:p w:rsidR="007B6B30" w:rsidRPr="005B3FFA" w:rsidRDefault="008B311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Chocolate</w:t>
            </w:r>
          </w:p>
          <w:p w:rsidR="0087218C" w:rsidRPr="005B3FFA" w:rsidRDefault="0087218C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Residential</w:t>
            </w:r>
          </w:p>
        </w:tc>
        <w:tc>
          <w:tcPr>
            <w:tcW w:w="2284" w:type="dxa"/>
          </w:tcPr>
          <w:p w:rsidR="007B6B30" w:rsidRPr="005B3FFA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Gurdwara </w:t>
            </w:r>
            <w:r w:rsidR="00967FCA" w:rsidRPr="005B3FFA">
              <w:rPr>
                <w:rFonts w:cstheme="minorHAnsi"/>
                <w:sz w:val="24"/>
                <w:szCs w:val="24"/>
              </w:rPr>
              <w:t>African Drumming</w:t>
            </w:r>
          </w:p>
        </w:tc>
      </w:tr>
      <w:tr w:rsidR="005B3FFA" w:rsidRPr="005B3FFA" w:rsidTr="00A37B2F">
        <w:tc>
          <w:tcPr>
            <w:tcW w:w="2126" w:type="dxa"/>
          </w:tcPr>
          <w:p w:rsidR="005B3FFA" w:rsidRPr="005B3FFA" w:rsidRDefault="005B3FFA" w:rsidP="003F52B2">
            <w:pPr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Entry point/Hook</w:t>
            </w:r>
          </w:p>
        </w:tc>
        <w:tc>
          <w:tcPr>
            <w:tcW w:w="3398" w:type="dxa"/>
            <w:gridSpan w:val="3"/>
          </w:tcPr>
          <w:p w:rsidR="00984A47" w:rsidRDefault="005B3FFA" w:rsidP="0087218C">
            <w:pPr>
              <w:tabs>
                <w:tab w:val="center" w:pos="1664"/>
                <w:tab w:val="right" w:pos="3328"/>
              </w:tabs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ab/>
            </w:r>
            <w:r w:rsidR="00984A47">
              <w:rPr>
                <w:rFonts w:cstheme="minorHAnsi"/>
                <w:sz w:val="24"/>
                <w:szCs w:val="24"/>
              </w:rPr>
              <w:t>Who lives there?</w:t>
            </w:r>
          </w:p>
          <w:p w:rsidR="005B3FFA" w:rsidRPr="005B3FFA" w:rsidRDefault="005B3FFA" w:rsidP="00984A47">
            <w:pPr>
              <w:tabs>
                <w:tab w:val="center" w:pos="1664"/>
                <w:tab w:val="right" w:pos="3328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B3FFA">
              <w:rPr>
                <w:rFonts w:cstheme="minorHAnsi"/>
                <w:sz w:val="24"/>
                <w:szCs w:val="24"/>
              </w:rPr>
              <w:t>Teepees</w:t>
            </w:r>
            <w:proofErr w:type="spellEnd"/>
          </w:p>
        </w:tc>
        <w:tc>
          <w:tcPr>
            <w:tcW w:w="3957" w:type="dxa"/>
            <w:gridSpan w:val="2"/>
          </w:tcPr>
          <w:p w:rsidR="005B3FFA" w:rsidRPr="005B3FFA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move this stone? </w:t>
            </w:r>
            <w:r w:rsidR="005B3FFA" w:rsidRPr="005B3F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gridSpan w:val="2"/>
          </w:tcPr>
          <w:p w:rsidR="005B3FFA" w:rsidRPr="005B3FFA" w:rsidRDefault="005B3FFA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hot chocolate on a fire</w:t>
            </w:r>
          </w:p>
        </w:tc>
        <w:tc>
          <w:tcPr>
            <w:tcW w:w="2284" w:type="dxa"/>
          </w:tcPr>
          <w:p w:rsidR="005B3FFA" w:rsidRPr="005B3FFA" w:rsidRDefault="005B3FFA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Opening scene from the Lion King</w:t>
            </w:r>
          </w:p>
        </w:tc>
      </w:tr>
      <w:tr w:rsidR="00967FCA" w:rsidRPr="005B3FFA" w:rsidTr="00A37B2F">
        <w:tc>
          <w:tcPr>
            <w:tcW w:w="2126" w:type="dxa"/>
          </w:tcPr>
          <w:p w:rsidR="00967FCA" w:rsidRPr="005B3FFA" w:rsidRDefault="00967FCA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Finale</w:t>
            </w:r>
          </w:p>
        </w:tc>
        <w:tc>
          <w:tcPr>
            <w:tcW w:w="3398" w:type="dxa"/>
            <w:gridSpan w:val="3"/>
          </w:tcPr>
          <w:p w:rsidR="00967FCA" w:rsidRDefault="00967FCA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Thanks giving </w:t>
            </w:r>
          </w:p>
          <w:p w:rsidR="00984A47" w:rsidRPr="005B3FFA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 Harvest celebration</w:t>
            </w:r>
          </w:p>
        </w:tc>
        <w:tc>
          <w:tcPr>
            <w:tcW w:w="3957" w:type="dxa"/>
            <w:gridSpan w:val="2"/>
          </w:tcPr>
          <w:p w:rsidR="00967FCA" w:rsidRPr="005B3FFA" w:rsidRDefault="00967FCA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Modern Egypt </w:t>
            </w:r>
          </w:p>
        </w:tc>
        <w:tc>
          <w:tcPr>
            <w:tcW w:w="2421" w:type="dxa"/>
            <w:gridSpan w:val="2"/>
          </w:tcPr>
          <w:p w:rsidR="00967FCA" w:rsidRPr="005B3FFA" w:rsidRDefault="00984A47" w:rsidP="00967FCA">
            <w:pPr>
              <w:tabs>
                <w:tab w:val="left" w:pos="25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2284" w:type="dxa"/>
          </w:tcPr>
          <w:p w:rsidR="00967FCA" w:rsidRPr="005B3FFA" w:rsidRDefault="00967FCA" w:rsidP="00967FCA">
            <w:pPr>
              <w:tabs>
                <w:tab w:val="left" w:pos="2595"/>
              </w:tabs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Performance to KS1</w:t>
            </w:r>
          </w:p>
        </w:tc>
      </w:tr>
      <w:tr w:rsidR="007B6B30" w:rsidRPr="005B3FFA" w:rsidTr="00A37B2F">
        <w:trPr>
          <w:trHeight w:val="1707"/>
        </w:trPr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Brain builders</w:t>
            </w:r>
          </w:p>
        </w:tc>
        <w:tc>
          <w:tcPr>
            <w:tcW w:w="1714" w:type="dxa"/>
            <w:gridSpan w:val="2"/>
          </w:tcPr>
          <w:p w:rsidR="00976B30" w:rsidRPr="005B3FFA" w:rsidRDefault="008B3119" w:rsidP="008B3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Research your own choice of state </w:t>
            </w:r>
          </w:p>
          <w:p w:rsidR="008B3119" w:rsidRPr="005B3FFA" w:rsidRDefault="008B3119" w:rsidP="008B31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:rsidR="008B3119" w:rsidRPr="005B3FFA" w:rsidRDefault="008B3119" w:rsidP="004A4F2A">
            <w:pPr>
              <w:tabs>
                <w:tab w:val="center" w:pos="778"/>
                <w:tab w:val="left" w:pos="1230"/>
              </w:tabs>
              <w:rPr>
                <w:rFonts w:cstheme="minorHAnsi"/>
                <w:sz w:val="24"/>
                <w:szCs w:val="24"/>
              </w:rPr>
            </w:pPr>
          </w:p>
          <w:p w:rsidR="00976B30" w:rsidRPr="005B3FFA" w:rsidRDefault="004A4F2A" w:rsidP="004A4F2A">
            <w:pPr>
              <w:tabs>
                <w:tab w:val="center" w:pos="778"/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Retell the Christmas story</w:t>
            </w:r>
          </w:p>
        </w:tc>
        <w:tc>
          <w:tcPr>
            <w:tcW w:w="1912" w:type="dxa"/>
          </w:tcPr>
          <w:p w:rsidR="00C97A68" w:rsidRDefault="00C97A68" w:rsidP="00C97A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Design your own </w:t>
            </w:r>
            <w:proofErr w:type="gramStart"/>
            <w:r>
              <w:rPr>
                <w:rFonts w:cstheme="minorHAnsi"/>
                <w:sz w:val="24"/>
                <w:szCs w:val="24"/>
              </w:rPr>
              <w:t>role play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area.</w:t>
            </w:r>
          </w:p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</w:tcPr>
          <w:p w:rsidR="00687109" w:rsidRPr="005B3FFA" w:rsidRDefault="00687109" w:rsidP="00687109">
            <w:pPr>
              <w:rPr>
                <w:rFonts w:cstheme="minorHAnsi"/>
                <w:sz w:val="24"/>
                <w:szCs w:val="24"/>
              </w:rPr>
            </w:pPr>
            <w:r w:rsidRPr="001A4B71">
              <w:rPr>
                <w:rFonts w:cstheme="minorHAnsi"/>
                <w:sz w:val="20"/>
                <w:szCs w:val="24"/>
              </w:rPr>
              <w:t xml:space="preserve">Biography of a scientist linked to space, e.g. Sally Ride, Helen Sharman, Roberta </w:t>
            </w:r>
            <w:proofErr w:type="spellStart"/>
            <w:r w:rsidRPr="001A4B71">
              <w:rPr>
                <w:rFonts w:cstheme="minorHAnsi"/>
                <w:sz w:val="20"/>
                <w:szCs w:val="24"/>
              </w:rPr>
              <w:t>Bindar</w:t>
            </w:r>
            <w:proofErr w:type="spellEnd"/>
          </w:p>
        </w:tc>
        <w:tc>
          <w:tcPr>
            <w:tcW w:w="2421" w:type="dxa"/>
            <w:gridSpan w:val="2"/>
          </w:tcPr>
          <w:p w:rsidR="000F3256" w:rsidRPr="005B3FFA" w:rsidRDefault="008B3119" w:rsidP="008B3119">
            <w:pPr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Design your own chocolate bar</w:t>
            </w:r>
            <w:r w:rsidR="00687109">
              <w:rPr>
                <w:rFonts w:cstheme="minorHAnsi"/>
                <w:sz w:val="24"/>
                <w:szCs w:val="24"/>
              </w:rPr>
              <w:t xml:space="preserve"> &amp; packaging</w:t>
            </w:r>
          </w:p>
          <w:p w:rsidR="00976B30" w:rsidRPr="005B3FFA" w:rsidRDefault="000F3256" w:rsidP="008B3119">
            <w:pPr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hats</w:t>
            </w:r>
          </w:p>
        </w:tc>
        <w:tc>
          <w:tcPr>
            <w:tcW w:w="2284" w:type="dxa"/>
          </w:tcPr>
          <w:p w:rsidR="001A4B71" w:rsidRDefault="001A4B71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Bioblitz</w:t>
            </w:r>
            <w:proofErr w:type="spellEnd"/>
          </w:p>
          <w:p w:rsidR="00984A47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Life cycle of an animal of your choice.</w:t>
            </w:r>
          </w:p>
          <w:p w:rsidR="00984A47" w:rsidRPr="005B3FFA" w:rsidRDefault="00984A47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7FCA" w:rsidRPr="005B3FFA" w:rsidTr="008A4CD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398" w:type="dxa"/>
            <w:gridSpan w:val="3"/>
          </w:tcPr>
          <w:p w:rsidR="00976B30" w:rsidRDefault="00976B30" w:rsidP="00687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  <w:p w:rsidR="00687109" w:rsidRPr="005B3FFA" w:rsidRDefault="00C97A68" w:rsidP="006871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Presidential</w:t>
            </w:r>
            <w:r w:rsidR="00687109">
              <w:rPr>
                <w:rFonts w:cstheme="minorHAnsi"/>
                <w:sz w:val="24"/>
                <w:szCs w:val="24"/>
              </w:rPr>
              <w:t xml:space="preserve"> maths. Time zones</w:t>
            </w:r>
          </w:p>
        </w:tc>
        <w:tc>
          <w:tcPr>
            <w:tcW w:w="3957" w:type="dxa"/>
            <w:gridSpan w:val="2"/>
          </w:tcPr>
          <w:p w:rsidR="00976B30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White </w:t>
            </w:r>
            <w:r w:rsidR="00687109">
              <w:rPr>
                <w:rFonts w:cstheme="minorHAnsi"/>
                <w:sz w:val="24"/>
                <w:szCs w:val="24"/>
              </w:rPr>
              <w:t>Rose programme of study</w:t>
            </w:r>
          </w:p>
          <w:p w:rsidR="00687109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Egyptian numbers</w:t>
            </w:r>
          </w:p>
        </w:tc>
        <w:tc>
          <w:tcPr>
            <w:tcW w:w="4705" w:type="dxa"/>
            <w:gridSpan w:val="3"/>
          </w:tcPr>
          <w:p w:rsidR="00976B30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Wh</w:t>
            </w:r>
            <w:r w:rsidR="00687109">
              <w:rPr>
                <w:rFonts w:cstheme="minorHAnsi"/>
                <w:sz w:val="24"/>
                <w:szCs w:val="24"/>
              </w:rPr>
              <w:t>ite Rose programme of study</w:t>
            </w:r>
          </w:p>
          <w:p w:rsidR="00687109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Mayan counting system</w:t>
            </w:r>
          </w:p>
        </w:tc>
      </w:tr>
      <w:tr w:rsidR="00A37B2F" w:rsidRPr="005B3FFA" w:rsidTr="005C520E">
        <w:trPr>
          <w:trHeight w:val="872"/>
        </w:trPr>
        <w:tc>
          <w:tcPr>
            <w:tcW w:w="2126" w:type="dxa"/>
          </w:tcPr>
          <w:p w:rsidR="00A37B2F" w:rsidRPr="005B3FFA" w:rsidRDefault="00A37B2F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1714" w:type="dxa"/>
            <w:gridSpan w:val="2"/>
          </w:tcPr>
          <w:p w:rsidR="00A37B2F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Forces</w:t>
            </w:r>
          </w:p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:rsidR="00A37B2F" w:rsidRPr="005B3FFA" w:rsidRDefault="00A37B2F" w:rsidP="00984A47">
            <w:pPr>
              <w:tabs>
                <w:tab w:val="center" w:pos="778"/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Materials: irreversible &amp; reversible changes</w:t>
            </w:r>
          </w:p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37B2F" w:rsidRPr="005B3FFA" w:rsidRDefault="00A37B2F" w:rsidP="00A37B2F">
            <w:pPr>
              <w:tabs>
                <w:tab w:val="center" w:pos="778"/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Materials: irreversible &amp; reversible changes</w:t>
            </w:r>
          </w:p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Earth and Space</w:t>
            </w:r>
          </w:p>
        </w:tc>
        <w:tc>
          <w:tcPr>
            <w:tcW w:w="4705" w:type="dxa"/>
            <w:gridSpan w:val="3"/>
          </w:tcPr>
          <w:p w:rsidR="00A37B2F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iving things and their habitats </w:t>
            </w:r>
          </w:p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as humans develop to old age</w:t>
            </w:r>
          </w:p>
          <w:p w:rsidR="00A37B2F" w:rsidRPr="005B3FFA" w:rsidRDefault="00A37B2F" w:rsidP="00A37B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reproduction</w:t>
            </w:r>
          </w:p>
        </w:tc>
      </w:tr>
      <w:tr w:rsidR="00976B30" w:rsidRPr="005B3FFA" w:rsidTr="008A4CD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12060" w:type="dxa"/>
            <w:gridSpan w:val="8"/>
          </w:tcPr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Engage in meaningful discussions in all areas of the curriculum.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learn a wide range of subject specific vocabulary.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Through </w:t>
            </w:r>
            <w:proofErr w:type="gramStart"/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reading</w:t>
            </w:r>
            <w:proofErr w:type="gramEnd"/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 identify vocabulary that enriches and enlivens stories.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Speak to small and larger audiences at frequent intervals.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Practise and rehearse sentences and stories, gaining feedback on the overall effect and use of </w:t>
            </w:r>
            <w:proofErr w:type="gramStart"/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standard</w:t>
            </w:r>
            <w:proofErr w:type="gramEnd"/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 English.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Listen to and tell stories often </w:t>
            </w:r>
            <w:proofErr w:type="gramStart"/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so as to</w:t>
            </w:r>
            <w:proofErr w:type="gramEnd"/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 internalise the structure.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5B3F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Debate issues and formulate well- constructed points.</w:t>
            </w:r>
          </w:p>
        </w:tc>
      </w:tr>
      <w:tr w:rsidR="00976B30" w:rsidRPr="005B3FFA" w:rsidTr="008A4CDF">
        <w:tc>
          <w:tcPr>
            <w:tcW w:w="2126" w:type="dxa"/>
            <w:vMerge w:val="restart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12060" w:type="dxa"/>
            <w:gridSpan w:val="8"/>
          </w:tcPr>
          <w:p w:rsidR="00976B30" w:rsidRPr="005B3FFA" w:rsidRDefault="00976B30" w:rsidP="003F52B2">
            <w:pP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In Key Stage </w:t>
            </w:r>
            <w:proofErr w:type="gramStart"/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the children will continue to have the opportunity to read words accurately and understand texts.</w:t>
            </w:r>
          </w:p>
        </w:tc>
      </w:tr>
      <w:tr w:rsidR="00976B30" w:rsidRPr="005B3FFA" w:rsidTr="008A4CDF">
        <w:tc>
          <w:tcPr>
            <w:tcW w:w="2126" w:type="dxa"/>
            <w:vMerge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0" w:type="dxa"/>
            <w:gridSpan w:val="8"/>
          </w:tcPr>
          <w:p w:rsidR="00976B30" w:rsidRPr="005B3FFA" w:rsidRDefault="00976B30" w:rsidP="003F52B2">
            <w:pP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The children will deepen their knowledge, skills and understanding to develop as effective readers. They will achieve this through opportunities to:</w:t>
            </w:r>
          </w:p>
          <w:p w:rsidR="00976B30" w:rsidRPr="005B3FFA" w:rsidRDefault="00976B30" w:rsidP="003F52B2">
            <w:pP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a wide range of styles of text, including fairy stories, myths and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legends.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Listen to and discuss a wide range of texts.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poetry by heart.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Increase familiarity with a wide range of books, including myths and legends</w:t>
            </w:r>
            <w:proofErr w:type="gramStart"/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traditional stories, modern fiction, classic British fiction and books from other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cultures.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Take part in conversations about books.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• Learn a wide range of poetry by heart.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Use the school and community libraries.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classification systems.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books with a different alphabet to English.</w:t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5B3FF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whole books.</w:t>
            </w:r>
          </w:p>
        </w:tc>
      </w:tr>
      <w:tr w:rsidR="00976B30" w:rsidRPr="005B3FFA" w:rsidTr="008A4CDF">
        <w:tc>
          <w:tcPr>
            <w:tcW w:w="2126" w:type="dxa"/>
            <w:vMerge w:val="restart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lastRenderedPageBreak/>
              <w:t>Writing</w:t>
            </w:r>
          </w:p>
        </w:tc>
        <w:tc>
          <w:tcPr>
            <w:tcW w:w="12060" w:type="dxa"/>
            <w:gridSpan w:val="8"/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In Key Stage 2 children will write: about personal experiences, real events, poetry and for different purposes (which are all statutory at KS2)</w:t>
            </w:r>
          </w:p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Throughout Key Stage 1, through all curriculum areas and across both years, children will have the opportunity to write:</w:t>
            </w:r>
          </w:p>
        </w:tc>
      </w:tr>
      <w:tr w:rsidR="00967FCA" w:rsidRPr="005B3FFA" w:rsidTr="008A4CDF">
        <w:tc>
          <w:tcPr>
            <w:tcW w:w="2126" w:type="dxa"/>
            <w:vMerge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  <w:u w:val="single"/>
              </w:rPr>
              <w:t>Narrativ</w:t>
            </w:r>
            <w:r w:rsidRPr="005B3FFA">
              <w:rPr>
                <w:rFonts w:cstheme="minorHAnsi"/>
                <w:b/>
                <w:sz w:val="24"/>
                <w:szCs w:val="24"/>
              </w:rPr>
              <w:t>e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stories set in places pupils have been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stories that contain mythical, legendary or historical characters or events</w:t>
            </w:r>
            <w:r w:rsidRPr="005B3FFA">
              <w:rPr>
                <w:rFonts w:cstheme="minorHAnsi"/>
                <w:color w:val="4CA492"/>
                <w:sz w:val="24"/>
                <w:szCs w:val="24"/>
              </w:rPr>
              <w:t>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stories of adventure.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stories of mystery and suspense.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letters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plays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stories, letters, scripts and fictional biographies inspired by reading across the curriculum</w:t>
            </w:r>
          </w:p>
          <w:p w:rsidR="00976B30" w:rsidRPr="005B3FFA" w:rsidRDefault="00976B30" w:rsidP="003F52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  <w:u w:val="single"/>
              </w:rPr>
              <w:t xml:space="preserve">Non Fiction 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instructions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recounts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persuasively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explanations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non-chronological reports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biographies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in a journalistic style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arguments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formally</w:t>
            </w:r>
          </w:p>
        </w:tc>
        <w:tc>
          <w:tcPr>
            <w:tcW w:w="4705" w:type="dxa"/>
            <w:gridSpan w:val="3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  <w:u w:val="single"/>
              </w:rPr>
              <w:t>Poetry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Learn by heart and perform a significant poem(s)</w:t>
            </w:r>
          </w:p>
          <w:p w:rsidR="00976B30" w:rsidRPr="005B3FFA" w:rsidRDefault="00976B30" w:rsidP="00976B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Write poems that convey an image (simile, word play, rhyme and metaphor)</w:t>
            </w:r>
          </w:p>
          <w:p w:rsidR="00976B30" w:rsidRPr="005B3FFA" w:rsidRDefault="00976B30" w:rsidP="003F52B2">
            <w:pPr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67FCA" w:rsidRPr="005B3FFA" w:rsidTr="008A4CD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Computing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687109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touch typing </w:t>
            </w:r>
          </w:p>
          <w:p w:rsidR="00687109" w:rsidRPr="005B3FFA" w:rsidRDefault="00C97A68" w:rsidP="006871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PowerPoint skills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976B30" w:rsidRDefault="00C97A68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Safety</w:t>
            </w:r>
          </w:p>
          <w:p w:rsidR="006C33C0" w:rsidRPr="005B3FFA" w:rsidRDefault="006C33C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Podcasts</w:t>
            </w: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976B30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 motion animation</w:t>
            </w:r>
          </w:p>
        </w:tc>
      </w:tr>
      <w:tr w:rsidR="008A4CDF" w:rsidRPr="005B3FFA" w:rsidTr="008A4CDF">
        <w:tc>
          <w:tcPr>
            <w:tcW w:w="2126" w:type="dxa"/>
          </w:tcPr>
          <w:p w:rsidR="008A4CDF" w:rsidRPr="005B3FFA" w:rsidRDefault="008A4CDF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3398" w:type="dxa"/>
            <w:gridSpan w:val="3"/>
          </w:tcPr>
          <w:p w:rsidR="008A4CDF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 xml:space="preserve">Timelines </w:t>
            </w:r>
          </w:p>
        </w:tc>
        <w:tc>
          <w:tcPr>
            <w:tcW w:w="3957" w:type="dxa"/>
            <w:gridSpan w:val="2"/>
          </w:tcPr>
          <w:p w:rsidR="008A4CDF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Ancient Egypt</w:t>
            </w:r>
          </w:p>
        </w:tc>
        <w:tc>
          <w:tcPr>
            <w:tcW w:w="2352" w:type="dxa"/>
            <w:shd w:val="clear" w:color="auto" w:fill="auto"/>
          </w:tcPr>
          <w:p w:rsidR="008A4CDF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Ancient Maya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8A4CDF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FCA" w:rsidRPr="005B3FFA" w:rsidTr="008A4CD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976B30" w:rsidRPr="005B3FFA" w:rsidRDefault="000F3256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North America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976B30" w:rsidRPr="005B3FFA" w:rsidRDefault="008A4CDF" w:rsidP="008A4C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Egypt</w:t>
            </w:r>
            <w:r w:rsidR="00C97A68">
              <w:rPr>
                <w:rFonts w:cstheme="minorHAnsi"/>
                <w:sz w:val="24"/>
                <w:szCs w:val="24"/>
              </w:rPr>
              <w:t xml:space="preserve"> / rivers</w:t>
            </w: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976B30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Biomes</w:t>
            </w:r>
          </w:p>
        </w:tc>
      </w:tr>
      <w:tr w:rsidR="00967FCA" w:rsidRPr="005B3FFA" w:rsidTr="008A4CD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0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P B</w:t>
            </w:r>
            <w:r w:rsidR="000F3256" w:rsidRPr="005B3FFA">
              <w:rPr>
                <w:rFonts w:cstheme="minorHAnsi"/>
                <w:sz w:val="24"/>
                <w:szCs w:val="24"/>
              </w:rPr>
              <w:t>ones</w:t>
            </w:r>
          </w:p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Canada Song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color w:val="000000"/>
                <w:sz w:val="24"/>
                <w:szCs w:val="24"/>
              </w:rPr>
              <w:t>P Bones</w:t>
            </w:r>
          </w:p>
          <w:p w:rsidR="00976B30" w:rsidRPr="005B3FFA" w:rsidRDefault="00976B30" w:rsidP="00A37B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0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P Bones</w:t>
            </w:r>
          </w:p>
          <w:p w:rsidR="00A37B2F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Mayan Song</w:t>
            </w:r>
          </w:p>
        </w:tc>
      </w:tr>
      <w:tr w:rsidR="008B3119" w:rsidRPr="005B3FFA" w:rsidTr="00A37B2F">
        <w:tc>
          <w:tcPr>
            <w:tcW w:w="2126" w:type="dxa"/>
          </w:tcPr>
          <w:p w:rsidR="008B3119" w:rsidRPr="005B3FFA" w:rsidRDefault="008B3119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68" w:rsidRPr="005B3FFA" w:rsidRDefault="00C97A68" w:rsidP="00C97A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Tag Rugby</w:t>
            </w:r>
            <w:r w:rsidRPr="005B3FFA">
              <w:rPr>
                <w:rFonts w:cstheme="minorHAnsi"/>
                <w:sz w:val="24"/>
                <w:szCs w:val="24"/>
              </w:rPr>
              <w:t xml:space="preserve"> </w:t>
            </w:r>
            <w:r w:rsidRPr="005B3FFA">
              <w:rPr>
                <w:rFonts w:cstheme="minorHAnsi"/>
                <w:sz w:val="24"/>
                <w:szCs w:val="24"/>
              </w:rPr>
              <w:t>Baseball</w:t>
            </w:r>
          </w:p>
          <w:p w:rsidR="008B3119" w:rsidRPr="005B3FFA" w:rsidRDefault="00C97A68" w:rsidP="008B3119">
            <w:pPr>
              <w:tabs>
                <w:tab w:val="center" w:pos="778"/>
                <w:tab w:val="left" w:pos="145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gymnastics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68" w:rsidRDefault="00C97A68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Basketball</w:t>
            </w:r>
          </w:p>
          <w:p w:rsidR="008A4CDF" w:rsidRPr="005B3FFA" w:rsidRDefault="00C97A68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DF" w:rsidRDefault="00C97A68" w:rsidP="00C97A6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Netball</w:t>
            </w:r>
          </w:p>
          <w:p w:rsidR="00C97A68" w:rsidRPr="005B3FFA" w:rsidRDefault="00C97A68" w:rsidP="00C97A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9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Hockey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68" w:rsidRDefault="008B311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Athletics</w:t>
            </w:r>
            <w:r w:rsidR="00C97A68" w:rsidRPr="005B3FF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B3119" w:rsidRPr="005B3FFA" w:rsidRDefault="00C97A68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9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Tennis</w:t>
            </w:r>
          </w:p>
          <w:p w:rsidR="00C97A68" w:rsidRPr="005B3FFA" w:rsidRDefault="00C97A68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Dance</w:t>
            </w:r>
          </w:p>
        </w:tc>
      </w:tr>
      <w:tr w:rsidR="007B6B30" w:rsidRPr="005B3FFA" w:rsidTr="00A37B2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976B30" w:rsidRDefault="00687109" w:rsidP="007B6B30">
            <w:pPr>
              <w:tabs>
                <w:tab w:val="left" w:pos="12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Norman Rockwell </w:t>
            </w:r>
          </w:p>
          <w:p w:rsidR="00687109" w:rsidRPr="005B3FFA" w:rsidRDefault="00687109" w:rsidP="007B6B30">
            <w:pPr>
              <w:tabs>
                <w:tab w:val="left" w:pos="12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(Four freedoms series)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976B30" w:rsidRPr="005B3FFA" w:rsidRDefault="0097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976B30" w:rsidRDefault="00687109" w:rsidP="003F52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7B6B30" w:rsidRPr="005B3FFA">
              <w:rPr>
                <w:rFonts w:cstheme="minorHAnsi"/>
                <w:color w:val="000000"/>
                <w:sz w:val="24"/>
                <w:szCs w:val="24"/>
              </w:rPr>
              <w:t>extures</w:t>
            </w:r>
          </w:p>
          <w:p w:rsidR="00687109" w:rsidRPr="005B3FFA" w:rsidRDefault="00687109" w:rsidP="003F52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JMW Turner: The Fighting Temeraire 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76B30" w:rsidRPr="005B3FFA" w:rsidRDefault="008A4CD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Hieroglyphics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</w:tcPr>
          <w:p w:rsidR="00976B30" w:rsidRPr="005B3FFA" w:rsidRDefault="00A37B2F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Georgia O’Keefe</w:t>
            </w:r>
          </w:p>
        </w:tc>
        <w:tc>
          <w:tcPr>
            <w:tcW w:w="2284" w:type="dxa"/>
            <w:tcBorders>
              <w:top w:val="nil"/>
            </w:tcBorders>
          </w:tcPr>
          <w:p w:rsidR="00976B30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Mary-Ann Rogers</w:t>
            </w:r>
          </w:p>
        </w:tc>
      </w:tr>
      <w:tr w:rsidR="007B6B30" w:rsidRPr="005B3FFA" w:rsidTr="00A37B2F">
        <w:trPr>
          <w:trHeight w:val="2493"/>
        </w:trPr>
        <w:tc>
          <w:tcPr>
            <w:tcW w:w="2126" w:type="dxa"/>
          </w:tcPr>
          <w:p w:rsidR="007B6B30" w:rsidRPr="005B3FFA" w:rsidRDefault="007B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Design Technology</w:t>
            </w:r>
          </w:p>
          <w:p w:rsidR="007B6B30" w:rsidRPr="005B3FFA" w:rsidRDefault="007B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And Food for Life</w:t>
            </w:r>
          </w:p>
        </w:tc>
        <w:tc>
          <w:tcPr>
            <w:tcW w:w="3398" w:type="dxa"/>
            <w:gridSpan w:val="3"/>
          </w:tcPr>
          <w:p w:rsidR="007B6B30" w:rsidRPr="005B3FFA" w:rsidRDefault="007B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Pancakes</w:t>
            </w:r>
          </w:p>
          <w:p w:rsidR="007B6B30" w:rsidRPr="005B3FFA" w:rsidRDefault="007B6B3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Thanksgiving / Langar</w:t>
            </w:r>
          </w:p>
          <w:p w:rsidR="007B6B30" w:rsidRPr="005B3FFA" w:rsidRDefault="007B6B30" w:rsidP="000F3256">
            <w:pPr>
              <w:tabs>
                <w:tab w:val="center" w:pos="1664"/>
                <w:tab w:val="right" w:pos="3328"/>
              </w:tabs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ab/>
              <w:t>Christmas Decoration</w:t>
            </w:r>
          </w:p>
        </w:tc>
        <w:tc>
          <w:tcPr>
            <w:tcW w:w="1912" w:type="dxa"/>
          </w:tcPr>
          <w:p w:rsidR="007B6B30" w:rsidRPr="005B3FFA" w:rsidRDefault="006C33C0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gardening – throughout year</w:t>
            </w:r>
          </w:p>
        </w:tc>
        <w:tc>
          <w:tcPr>
            <w:tcW w:w="2045" w:type="dxa"/>
          </w:tcPr>
          <w:p w:rsidR="007B6B30" w:rsidRPr="005B3FFA" w:rsidRDefault="008B311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Make boats</w:t>
            </w:r>
          </w:p>
        </w:tc>
        <w:tc>
          <w:tcPr>
            <w:tcW w:w="2421" w:type="dxa"/>
            <w:gridSpan w:val="2"/>
          </w:tcPr>
          <w:p w:rsidR="007B6B30" w:rsidRPr="005B3FFA" w:rsidRDefault="007B6B30" w:rsidP="007B6B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Tortillas and ingredients</w:t>
            </w:r>
          </w:p>
        </w:tc>
        <w:tc>
          <w:tcPr>
            <w:tcW w:w="2284" w:type="dxa"/>
          </w:tcPr>
          <w:p w:rsidR="007B6B30" w:rsidRPr="005B3FFA" w:rsidRDefault="008B311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3FFA">
              <w:rPr>
                <w:rFonts w:cstheme="minorHAnsi"/>
                <w:sz w:val="24"/>
                <w:szCs w:val="24"/>
              </w:rPr>
              <w:t>Tie Dye</w:t>
            </w:r>
          </w:p>
        </w:tc>
      </w:tr>
      <w:tr w:rsidR="007B6B30" w:rsidRPr="005B3FFA" w:rsidTr="00A37B2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>Religious Education</w:t>
            </w:r>
          </w:p>
        </w:tc>
        <w:tc>
          <w:tcPr>
            <w:tcW w:w="1714" w:type="dxa"/>
            <w:gridSpan w:val="2"/>
          </w:tcPr>
          <w:p w:rsidR="00976B30" w:rsidRPr="005B3FFA" w:rsidRDefault="00687109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do Sikhs show commitment to God?</w:t>
            </w:r>
          </w:p>
        </w:tc>
        <w:tc>
          <w:tcPr>
            <w:tcW w:w="1684" w:type="dxa"/>
          </w:tcPr>
          <w:p w:rsidR="00976B30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</w:t>
            </w:r>
          </w:p>
        </w:tc>
        <w:tc>
          <w:tcPr>
            <w:tcW w:w="1912" w:type="dxa"/>
          </w:tcPr>
          <w:p w:rsidR="00976B30" w:rsidRPr="005B3FFA" w:rsidRDefault="00687109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Sikh Stories</w:t>
            </w:r>
          </w:p>
        </w:tc>
        <w:tc>
          <w:tcPr>
            <w:tcW w:w="2045" w:type="dxa"/>
          </w:tcPr>
          <w:p w:rsidR="00976B30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Easter</w:t>
            </w:r>
          </w:p>
        </w:tc>
        <w:tc>
          <w:tcPr>
            <w:tcW w:w="2421" w:type="dxa"/>
            <w:gridSpan w:val="2"/>
          </w:tcPr>
          <w:p w:rsidR="00976B30" w:rsidRPr="005B3FFA" w:rsidRDefault="00687109" w:rsidP="003F5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Hinduism: Moksha, Karma and samsara</w:t>
            </w:r>
          </w:p>
        </w:tc>
        <w:tc>
          <w:tcPr>
            <w:tcW w:w="2284" w:type="dxa"/>
          </w:tcPr>
          <w:p w:rsidR="00687109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Christians show commitment to God?</w:t>
            </w:r>
          </w:p>
          <w:p w:rsidR="00976B30" w:rsidRPr="005B3FFA" w:rsidRDefault="0087218C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B3FFA">
              <w:rPr>
                <w:rFonts w:cstheme="minorHAnsi"/>
                <w:sz w:val="24"/>
                <w:szCs w:val="24"/>
              </w:rPr>
              <w:t>Gudawara</w:t>
            </w:r>
            <w:proofErr w:type="spellEnd"/>
          </w:p>
        </w:tc>
      </w:tr>
      <w:tr w:rsidR="00967FCA" w:rsidRPr="005B3FFA" w:rsidTr="008A4CDF">
        <w:tc>
          <w:tcPr>
            <w:tcW w:w="2126" w:type="dxa"/>
          </w:tcPr>
          <w:p w:rsidR="00976B30" w:rsidRPr="005B3FFA" w:rsidRDefault="00976B30" w:rsidP="003F5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3FFA">
              <w:rPr>
                <w:rFonts w:cstheme="minorHAnsi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3398" w:type="dxa"/>
            <w:gridSpan w:val="3"/>
          </w:tcPr>
          <w:p w:rsidR="00976B30" w:rsidRPr="005B3FFA" w:rsidRDefault="00687109" w:rsidP="003F52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CGP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</w:p>
        </w:tc>
        <w:tc>
          <w:tcPr>
            <w:tcW w:w="3957" w:type="dxa"/>
            <w:gridSpan w:val="2"/>
          </w:tcPr>
          <w:p w:rsidR="00976B30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CGP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</w:p>
        </w:tc>
        <w:tc>
          <w:tcPr>
            <w:tcW w:w="4705" w:type="dxa"/>
            <w:gridSpan w:val="3"/>
          </w:tcPr>
          <w:p w:rsidR="00976B30" w:rsidRPr="005B3FFA" w:rsidRDefault="00687109" w:rsidP="003F5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CGP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</w:p>
        </w:tc>
      </w:tr>
    </w:tbl>
    <w:p w:rsidR="00976B30" w:rsidRPr="005B3FFA" w:rsidRDefault="00976B30" w:rsidP="00976B30">
      <w:pPr>
        <w:jc w:val="center"/>
        <w:rPr>
          <w:rFonts w:cstheme="minorHAnsi"/>
          <w:sz w:val="24"/>
          <w:szCs w:val="24"/>
        </w:rPr>
      </w:pPr>
    </w:p>
    <w:p w:rsidR="00091B93" w:rsidRPr="005B3FFA" w:rsidRDefault="00091B93">
      <w:pPr>
        <w:rPr>
          <w:rFonts w:cstheme="minorHAnsi"/>
          <w:sz w:val="24"/>
          <w:szCs w:val="24"/>
        </w:rPr>
      </w:pPr>
    </w:p>
    <w:sectPr w:rsidR="00091B93" w:rsidRPr="005B3FFA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30"/>
    <w:rsid w:val="00091B93"/>
    <w:rsid w:val="000F3256"/>
    <w:rsid w:val="001A4B71"/>
    <w:rsid w:val="003531C9"/>
    <w:rsid w:val="004A4F2A"/>
    <w:rsid w:val="005B3FFA"/>
    <w:rsid w:val="00687109"/>
    <w:rsid w:val="006C33C0"/>
    <w:rsid w:val="007B6B30"/>
    <w:rsid w:val="0087218C"/>
    <w:rsid w:val="008A4CDF"/>
    <w:rsid w:val="008B3119"/>
    <w:rsid w:val="00967FCA"/>
    <w:rsid w:val="00976B30"/>
    <w:rsid w:val="00984A47"/>
    <w:rsid w:val="00A37B2F"/>
    <w:rsid w:val="00C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856B"/>
  <w15:chartTrackingRefBased/>
  <w15:docId w15:val="{3232FAB4-DC27-4E29-86BE-93DE170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3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10</cp:revision>
  <cp:lastPrinted>2019-09-16T07:47:00Z</cp:lastPrinted>
  <dcterms:created xsi:type="dcterms:W3CDTF">2019-07-16T13:08:00Z</dcterms:created>
  <dcterms:modified xsi:type="dcterms:W3CDTF">2019-09-16T07:47:00Z</dcterms:modified>
</cp:coreProperties>
</file>