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30" w:rsidRPr="006C500C" w:rsidRDefault="006C500C" w:rsidP="006C500C">
      <w:pPr>
        <w:ind w:firstLine="63"/>
        <w:jc w:val="center"/>
        <w:rPr>
          <w:i/>
        </w:rPr>
      </w:pPr>
      <w:r w:rsidRPr="006C500C">
        <w:rPr>
          <w:i/>
          <w:noProof/>
          <w:lang w:eastAsia="en-GB"/>
        </w:rPr>
        <w:drawing>
          <wp:inline distT="0" distB="0" distL="0" distR="0" wp14:anchorId="0930B2D5" wp14:editId="2C4939F2">
            <wp:extent cx="1019175" cy="876300"/>
            <wp:effectExtent l="19050" t="19050" r="28575" b="190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w="19050">
                      <a:solidFill>
                        <a:srgbClr val="C00000"/>
                      </a:solidFill>
                    </a:ln>
                  </pic:spPr>
                </pic:pic>
              </a:graphicData>
            </a:graphic>
          </wp:inline>
        </w:drawing>
      </w:r>
    </w:p>
    <w:p w:rsidR="007D072F" w:rsidRDefault="007D072F" w:rsidP="007D072F">
      <w:pPr>
        <w:spacing w:after="0"/>
        <w:ind w:firstLine="63"/>
        <w:jc w:val="center"/>
        <w:rPr>
          <w:b/>
          <w:sz w:val="28"/>
          <w:szCs w:val="28"/>
        </w:rPr>
      </w:pPr>
      <w:r>
        <w:rPr>
          <w:b/>
          <w:sz w:val="28"/>
          <w:szCs w:val="28"/>
        </w:rPr>
        <w:t>Assistant Headteacher</w:t>
      </w:r>
    </w:p>
    <w:p w:rsidR="006C500C" w:rsidRPr="007D072F" w:rsidRDefault="006C500C" w:rsidP="007D072F">
      <w:pPr>
        <w:spacing w:after="0"/>
        <w:ind w:firstLine="63"/>
        <w:jc w:val="center"/>
        <w:rPr>
          <w:b/>
          <w:sz w:val="28"/>
          <w:szCs w:val="28"/>
        </w:rPr>
      </w:pPr>
      <w:r w:rsidRPr="006C500C">
        <w:rPr>
          <w:b/>
        </w:rPr>
        <w:t>Teaching &amp; Learning and a Subject Leader</w:t>
      </w:r>
    </w:p>
    <w:p w:rsidR="006C500C" w:rsidRPr="006C500C" w:rsidRDefault="006C500C" w:rsidP="007D072F">
      <w:pPr>
        <w:spacing w:after="0"/>
        <w:ind w:firstLine="62"/>
        <w:jc w:val="center"/>
        <w:rPr>
          <w:i/>
        </w:rPr>
      </w:pPr>
      <w:r w:rsidRPr="006C500C">
        <w:rPr>
          <w:i/>
        </w:rPr>
        <w:t>L1-L6, £42,195 - £47,592 pa, depend</w:t>
      </w:r>
      <w:r w:rsidR="00585F8A">
        <w:rPr>
          <w:i/>
        </w:rPr>
        <w:t>e</w:t>
      </w:r>
      <w:r w:rsidRPr="006C500C">
        <w:rPr>
          <w:i/>
        </w:rPr>
        <w:t>nt on experience</w:t>
      </w:r>
      <w:bookmarkStart w:id="0" w:name="_GoBack"/>
      <w:bookmarkEnd w:id="0"/>
    </w:p>
    <w:p w:rsidR="006C500C" w:rsidRPr="006C500C" w:rsidRDefault="006C500C" w:rsidP="007D072F">
      <w:pPr>
        <w:spacing w:after="0"/>
        <w:ind w:firstLine="62"/>
        <w:jc w:val="center"/>
        <w:rPr>
          <w:i/>
        </w:rPr>
      </w:pPr>
      <w:r w:rsidRPr="006C500C">
        <w:rPr>
          <w:i/>
        </w:rPr>
        <w:t>Full time, permanent</w:t>
      </w:r>
    </w:p>
    <w:p w:rsidR="006C500C" w:rsidRPr="006C500C" w:rsidRDefault="006C500C" w:rsidP="007D072F">
      <w:pPr>
        <w:spacing w:after="0"/>
        <w:ind w:firstLine="62"/>
        <w:jc w:val="center"/>
        <w:rPr>
          <w:i/>
        </w:rPr>
      </w:pPr>
      <w:r w:rsidRPr="006C500C">
        <w:rPr>
          <w:i/>
        </w:rPr>
        <w:t>Accountable to : Governors of St Michael’s CE Primary School as the legal employer</w:t>
      </w:r>
    </w:p>
    <w:p w:rsidR="006C500C" w:rsidRDefault="006C500C" w:rsidP="007D072F">
      <w:pPr>
        <w:spacing w:after="0"/>
        <w:ind w:firstLine="62"/>
        <w:jc w:val="center"/>
        <w:rPr>
          <w:i/>
        </w:rPr>
      </w:pPr>
      <w:r w:rsidRPr="006C500C">
        <w:rPr>
          <w:i/>
        </w:rPr>
        <w:t xml:space="preserve">Closing </w:t>
      </w:r>
      <w:proofErr w:type="gramStart"/>
      <w:r w:rsidRPr="006C500C">
        <w:rPr>
          <w:i/>
        </w:rPr>
        <w:t>dat</w:t>
      </w:r>
      <w:r>
        <w:rPr>
          <w:i/>
        </w:rPr>
        <w:t>e :</w:t>
      </w:r>
      <w:proofErr w:type="gramEnd"/>
      <w:r>
        <w:rPr>
          <w:i/>
        </w:rPr>
        <w:t xml:space="preserve"> </w:t>
      </w:r>
      <w:r w:rsidR="00082AC3">
        <w:rPr>
          <w:i/>
        </w:rPr>
        <w:t>Monday 9</w:t>
      </w:r>
      <w:r w:rsidR="00082AC3" w:rsidRPr="00082AC3">
        <w:rPr>
          <w:i/>
          <w:vertAlign w:val="superscript"/>
        </w:rPr>
        <w:t>th</w:t>
      </w:r>
      <w:r w:rsidR="00082AC3">
        <w:rPr>
          <w:i/>
        </w:rPr>
        <w:t xml:space="preserve"> March 2020</w:t>
      </w:r>
    </w:p>
    <w:p w:rsidR="003F0BED" w:rsidRDefault="003F0BED" w:rsidP="007D072F">
      <w:pPr>
        <w:spacing w:after="0"/>
        <w:ind w:firstLine="62"/>
        <w:jc w:val="center"/>
        <w:rPr>
          <w:i/>
        </w:rPr>
      </w:pPr>
      <w:r>
        <w:rPr>
          <w:i/>
        </w:rPr>
        <w:t>Interviews: 19</w:t>
      </w:r>
      <w:r w:rsidRPr="003F0BED">
        <w:rPr>
          <w:i/>
          <w:vertAlign w:val="superscript"/>
        </w:rPr>
        <w:t>th</w:t>
      </w:r>
      <w:r>
        <w:rPr>
          <w:i/>
        </w:rPr>
        <w:t xml:space="preserve"> March 2020</w:t>
      </w:r>
    </w:p>
    <w:p w:rsidR="006C500C" w:rsidRDefault="006C500C" w:rsidP="007D072F">
      <w:pPr>
        <w:pBdr>
          <w:bottom w:val="single" w:sz="6" w:space="1" w:color="auto"/>
        </w:pBdr>
        <w:spacing w:after="0"/>
        <w:rPr>
          <w:i/>
        </w:rPr>
      </w:pPr>
    </w:p>
    <w:p w:rsidR="007D072F" w:rsidRDefault="007D072F" w:rsidP="007D072F">
      <w:pPr>
        <w:spacing w:after="0"/>
        <w:ind w:left="3600" w:firstLine="720"/>
      </w:pPr>
    </w:p>
    <w:p w:rsidR="006C500C" w:rsidRPr="00E6780F" w:rsidRDefault="00E6780F" w:rsidP="00E6780F">
      <w:pPr>
        <w:spacing w:after="0"/>
        <w:rPr>
          <w:rFonts w:ascii="Bradley Hand ITC" w:hAnsi="Bradley Hand ITC"/>
          <w:b/>
          <w:i/>
          <w:color w:val="548DD4" w:themeColor="text2" w:themeTint="99"/>
          <w:sz w:val="24"/>
          <w:szCs w:val="24"/>
        </w:rPr>
      </w:pPr>
      <w:r>
        <w:rPr>
          <w:rFonts w:ascii="Bradley Hand ITC" w:hAnsi="Bradley Hand ITC"/>
          <w:b/>
          <w:i/>
          <w:color w:val="548DD4" w:themeColor="text2" w:themeTint="99"/>
          <w:sz w:val="24"/>
          <w:szCs w:val="24"/>
        </w:rPr>
        <w:t xml:space="preserve">                                                            </w:t>
      </w:r>
      <w:r w:rsidR="006C500C" w:rsidRPr="00E6780F">
        <w:rPr>
          <w:rFonts w:ascii="Bradley Hand ITC" w:hAnsi="Bradley Hand ITC"/>
          <w:b/>
          <w:i/>
          <w:color w:val="548DD4" w:themeColor="text2" w:themeTint="99"/>
          <w:sz w:val="24"/>
          <w:szCs w:val="24"/>
        </w:rPr>
        <w:t>“Learning together through love, friendships, forgiveness and faith.”</w:t>
      </w:r>
    </w:p>
    <w:p w:rsidR="006C500C" w:rsidRPr="00E6780F" w:rsidRDefault="006C500C" w:rsidP="006C500C">
      <w:pPr>
        <w:spacing w:after="0"/>
        <w:ind w:firstLine="62"/>
        <w:rPr>
          <w:b/>
          <w:i/>
          <w:color w:val="548DD4" w:themeColor="text2" w:themeTint="99"/>
        </w:rPr>
      </w:pPr>
    </w:p>
    <w:p w:rsidR="007D072F" w:rsidRDefault="00F56CF7" w:rsidP="00F56CF7">
      <w:pPr>
        <w:spacing w:after="0"/>
      </w:pPr>
      <w:r w:rsidRPr="00F56CF7">
        <w:t xml:space="preserve">We are looking for </w:t>
      </w:r>
      <w:r w:rsidR="00E6780F">
        <w:t>an</w:t>
      </w:r>
      <w:r w:rsidRPr="00F56CF7">
        <w:t xml:space="preserve"> Assistant Headteacher to join </w:t>
      </w:r>
      <w:r w:rsidR="00E6780F">
        <w:t>our</w:t>
      </w:r>
      <w:r w:rsidRPr="00F56CF7">
        <w:t xml:space="preserve"> Senior Leadership Team</w:t>
      </w:r>
      <w:r w:rsidR="00E6780F">
        <w:t xml:space="preserve"> to work</w:t>
      </w:r>
      <w:r w:rsidRPr="00F56CF7">
        <w:t xml:space="preserve"> collaboratively with </w:t>
      </w:r>
      <w:r w:rsidR="00E6780F">
        <w:t xml:space="preserve">an existing Assistant Headteacher </w:t>
      </w:r>
      <w:r w:rsidRPr="00F56CF7">
        <w:t xml:space="preserve">and the Headteacher across the whole school.  We are seeking </w:t>
      </w:r>
      <w:r w:rsidR="00E6780F">
        <w:t>a p</w:t>
      </w:r>
      <w:r>
        <w:t xml:space="preserve">rimary specialist </w:t>
      </w:r>
      <w:r w:rsidR="00E6780F">
        <w:t>and</w:t>
      </w:r>
      <w:r>
        <w:t xml:space="preserve"> exemplary </w:t>
      </w:r>
      <w:r w:rsidR="00E6780F">
        <w:t>practitioner</w:t>
      </w:r>
      <w:r>
        <w:t xml:space="preserve">.  </w:t>
      </w:r>
      <w:r w:rsidR="00E6780F">
        <w:t xml:space="preserve"> The s</w:t>
      </w:r>
      <w:r>
        <w:t>uccessful candidate will have class teaching responsibility and will be given significant time to fulfil their roles.</w:t>
      </w:r>
    </w:p>
    <w:p w:rsidR="00F56CF7" w:rsidRDefault="00F56CF7" w:rsidP="00F56CF7">
      <w:pPr>
        <w:spacing w:after="0"/>
      </w:pPr>
      <w:r>
        <w:t xml:space="preserve">St Michael’s is a highly successful school which has ambitious expectations for all pupils and expects the best provision for the children under </w:t>
      </w:r>
      <w:r w:rsidR="0048284A">
        <w:t>its</w:t>
      </w:r>
      <w:r>
        <w:t xml:space="preserve"> care.</w:t>
      </w:r>
    </w:p>
    <w:p w:rsidR="007D072F" w:rsidRDefault="007D072F" w:rsidP="00F56CF7">
      <w:pPr>
        <w:spacing w:after="0"/>
      </w:pPr>
    </w:p>
    <w:p w:rsidR="00F56CF7" w:rsidRPr="007D072F" w:rsidRDefault="00F56CF7" w:rsidP="00F56CF7">
      <w:pPr>
        <w:spacing w:after="0"/>
        <w:rPr>
          <w:b/>
        </w:rPr>
      </w:pPr>
      <w:r w:rsidRPr="007D072F">
        <w:rPr>
          <w:b/>
        </w:rPr>
        <w:t>St Michael’s is looking for someone who :</w:t>
      </w:r>
    </w:p>
    <w:p w:rsidR="00F56CF7" w:rsidRDefault="00F56CF7" w:rsidP="00F56CF7">
      <w:pPr>
        <w:pStyle w:val="ListParagraph"/>
        <w:numPr>
          <w:ilvl w:val="0"/>
          <w:numId w:val="1"/>
        </w:numPr>
        <w:spacing w:after="0"/>
      </w:pPr>
      <w:r>
        <w:t>Will actively involve pupils to further enhance</w:t>
      </w:r>
      <w:r w:rsidR="007D072F">
        <w:t xml:space="preserve"> their learning opportunities, personal development and environment</w:t>
      </w:r>
    </w:p>
    <w:p w:rsidR="007D072F" w:rsidRDefault="007D072F" w:rsidP="00F56CF7">
      <w:pPr>
        <w:pStyle w:val="ListParagraph"/>
        <w:numPr>
          <w:ilvl w:val="0"/>
          <w:numId w:val="1"/>
        </w:numPr>
        <w:spacing w:after="0"/>
      </w:pPr>
      <w:r>
        <w:t>Is an inspirational teacher, with a track record of raising standards across the primary phase</w:t>
      </w:r>
    </w:p>
    <w:p w:rsidR="007D072F" w:rsidRDefault="007D072F" w:rsidP="00F56CF7">
      <w:pPr>
        <w:pStyle w:val="ListParagraph"/>
        <w:numPr>
          <w:ilvl w:val="0"/>
          <w:numId w:val="1"/>
        </w:numPr>
        <w:spacing w:after="0"/>
      </w:pPr>
      <w:r>
        <w:t>Can lead, inspire and empower others</w:t>
      </w:r>
    </w:p>
    <w:p w:rsidR="007D072F" w:rsidRDefault="007D072F" w:rsidP="00F56CF7">
      <w:pPr>
        <w:pStyle w:val="ListParagraph"/>
        <w:numPr>
          <w:ilvl w:val="0"/>
          <w:numId w:val="1"/>
        </w:numPr>
        <w:spacing w:after="0"/>
      </w:pPr>
      <w:r>
        <w:t>Will contribute to the creation of a positive, Christian school ethos, in which every individual is treated with dignity and respect and promote safeguarding to ensure the welfare of children and young people is paramount</w:t>
      </w:r>
    </w:p>
    <w:p w:rsidR="007D072F" w:rsidRDefault="007D072F" w:rsidP="00F56CF7">
      <w:pPr>
        <w:pStyle w:val="ListParagraph"/>
        <w:numPr>
          <w:ilvl w:val="0"/>
          <w:numId w:val="1"/>
        </w:numPr>
        <w:spacing w:after="0"/>
      </w:pPr>
      <w:r>
        <w:t>Promotes and models good relationships with parents, which are based on partnerships to support and improve outcomes for pupils, involving parents as true partners in the education of their children</w:t>
      </w:r>
    </w:p>
    <w:p w:rsidR="007D072F" w:rsidRDefault="007D072F" w:rsidP="00F56CF7">
      <w:pPr>
        <w:pStyle w:val="ListParagraph"/>
        <w:numPr>
          <w:ilvl w:val="0"/>
          <w:numId w:val="1"/>
        </w:numPr>
        <w:spacing w:after="0"/>
      </w:pPr>
      <w:r>
        <w:lastRenderedPageBreak/>
        <w:t>Will develop and enhance a culture of team work, in which views of members of the school community are valued and taken into account</w:t>
      </w:r>
    </w:p>
    <w:p w:rsidR="007D072F" w:rsidRDefault="007D072F" w:rsidP="00F56CF7">
      <w:pPr>
        <w:pStyle w:val="ListParagraph"/>
        <w:numPr>
          <w:ilvl w:val="0"/>
          <w:numId w:val="1"/>
        </w:numPr>
        <w:spacing w:after="0"/>
      </w:pPr>
      <w:r>
        <w:t>Will assist the Headteacher and Governors in bringing the school vision to life demonstrating inspirational leadership and creativity</w:t>
      </w:r>
    </w:p>
    <w:p w:rsidR="007D072F" w:rsidRDefault="007D072F" w:rsidP="007D072F">
      <w:pPr>
        <w:spacing w:after="0"/>
      </w:pPr>
    </w:p>
    <w:p w:rsidR="007D072F" w:rsidRPr="007D072F" w:rsidRDefault="007D072F" w:rsidP="007D072F">
      <w:pPr>
        <w:spacing w:after="0"/>
        <w:rPr>
          <w:b/>
        </w:rPr>
      </w:pPr>
      <w:r w:rsidRPr="007D072F">
        <w:rPr>
          <w:b/>
        </w:rPr>
        <w:t>We can offer you :</w:t>
      </w:r>
    </w:p>
    <w:p w:rsidR="007D072F" w:rsidRDefault="007D072F" w:rsidP="007D072F">
      <w:pPr>
        <w:pStyle w:val="ListParagraph"/>
        <w:numPr>
          <w:ilvl w:val="0"/>
          <w:numId w:val="2"/>
        </w:numPr>
        <w:spacing w:after="0"/>
      </w:pPr>
      <w:r>
        <w:t>A supportive environment that welcomes and encourages risk taking</w:t>
      </w:r>
    </w:p>
    <w:p w:rsidR="00ED0C9C" w:rsidRDefault="00ED0C9C" w:rsidP="007D072F">
      <w:pPr>
        <w:pStyle w:val="ListParagraph"/>
        <w:numPr>
          <w:ilvl w:val="0"/>
          <w:numId w:val="2"/>
        </w:numPr>
        <w:spacing w:after="0"/>
      </w:pPr>
      <w:r>
        <w:t>Opportunities to develop your professional knowledge and understanding whilst supporting your wellbeing</w:t>
      </w:r>
    </w:p>
    <w:p w:rsidR="00ED0C9C" w:rsidRDefault="00ED0C9C" w:rsidP="007D072F">
      <w:pPr>
        <w:pStyle w:val="ListParagraph"/>
        <w:numPr>
          <w:ilvl w:val="0"/>
          <w:numId w:val="2"/>
        </w:numPr>
        <w:spacing w:after="0"/>
      </w:pPr>
      <w:r>
        <w:t>Curious and engaged children who thrive on creative approaches to learning</w:t>
      </w:r>
    </w:p>
    <w:p w:rsidR="00ED0C9C" w:rsidRDefault="00ED0C9C" w:rsidP="007D072F">
      <w:pPr>
        <w:pStyle w:val="ListParagraph"/>
        <w:numPr>
          <w:ilvl w:val="0"/>
          <w:numId w:val="2"/>
        </w:numPr>
        <w:spacing w:after="0"/>
      </w:pPr>
      <w:r>
        <w:t>A very supportive team throughout the school and Governors</w:t>
      </w:r>
    </w:p>
    <w:p w:rsidR="00ED0C9C" w:rsidRDefault="00ED0C9C" w:rsidP="007D072F">
      <w:pPr>
        <w:pStyle w:val="ListParagraph"/>
        <w:numPr>
          <w:ilvl w:val="0"/>
          <w:numId w:val="2"/>
        </w:numPr>
        <w:spacing w:after="0"/>
      </w:pPr>
      <w:r>
        <w:t>A calm, welcoming Christian ethos with good links within the community</w:t>
      </w:r>
    </w:p>
    <w:p w:rsidR="00ED0C9C" w:rsidRDefault="00ED0C9C" w:rsidP="007D072F">
      <w:pPr>
        <w:pStyle w:val="ListParagraph"/>
        <w:numPr>
          <w:ilvl w:val="0"/>
          <w:numId w:val="2"/>
        </w:numPr>
        <w:spacing w:after="0"/>
      </w:pPr>
      <w:r>
        <w:t>Vibrant outdoor learning facilities</w:t>
      </w:r>
      <w:r w:rsidR="00E6780F">
        <w:t>.</w:t>
      </w:r>
    </w:p>
    <w:p w:rsidR="00ED0C9C" w:rsidRDefault="00ED0C9C" w:rsidP="00ED0C9C">
      <w:pPr>
        <w:spacing w:after="0"/>
      </w:pPr>
    </w:p>
    <w:p w:rsidR="00ED0C9C" w:rsidRDefault="00ED0C9C" w:rsidP="00ED0C9C">
      <w:pPr>
        <w:spacing w:after="0"/>
      </w:pPr>
      <w:r>
        <w:t xml:space="preserve">To find out more about St Michael’s – please </w:t>
      </w:r>
      <w:r w:rsidR="0048284A">
        <w:t>call Elaine Stevenson on</w:t>
      </w:r>
      <w:r>
        <w:t xml:space="preserve"> 01344 622962 to arrange an informal visit.</w:t>
      </w:r>
    </w:p>
    <w:p w:rsidR="00ED0C9C" w:rsidRDefault="00ED0C9C" w:rsidP="00ED0C9C">
      <w:pPr>
        <w:spacing w:after="0"/>
      </w:pPr>
    </w:p>
    <w:p w:rsidR="00ED0C9C" w:rsidRDefault="00ED0C9C" w:rsidP="00ED0C9C">
      <w:pPr>
        <w:spacing w:after="0"/>
      </w:pPr>
      <w:r>
        <w:t xml:space="preserve">Application packs can be downloaded from our website : </w:t>
      </w:r>
      <w:hyperlink r:id="rId7" w:history="1">
        <w:r w:rsidRPr="00FC1339">
          <w:rPr>
            <w:rStyle w:val="Hyperlink"/>
          </w:rPr>
          <w:t>www.st-michaelsprimary.co.uk</w:t>
        </w:r>
      </w:hyperlink>
    </w:p>
    <w:p w:rsidR="00ED0C9C" w:rsidRDefault="00ED0C9C" w:rsidP="00ED0C9C">
      <w:pPr>
        <w:spacing w:after="0"/>
      </w:pPr>
    </w:p>
    <w:p w:rsidR="00ED0C9C" w:rsidRDefault="00ED0C9C" w:rsidP="00ED0C9C">
      <w:pPr>
        <w:spacing w:after="0"/>
      </w:pPr>
      <w:r>
        <w:t xml:space="preserve">Closing date : </w:t>
      </w:r>
      <w:r w:rsidR="0048284A">
        <w:t>Monday 9</w:t>
      </w:r>
      <w:r w:rsidR="0048284A" w:rsidRPr="0048284A">
        <w:rPr>
          <w:vertAlign w:val="superscript"/>
        </w:rPr>
        <w:t>th</w:t>
      </w:r>
      <w:r w:rsidR="0048284A">
        <w:t xml:space="preserve"> March 2020</w:t>
      </w:r>
    </w:p>
    <w:p w:rsidR="00ED0C9C" w:rsidRDefault="00ED0C9C" w:rsidP="00ED0C9C">
      <w:pPr>
        <w:spacing w:after="0"/>
      </w:pPr>
    </w:p>
    <w:p w:rsidR="00ED0C9C" w:rsidRDefault="00ED0C9C" w:rsidP="00124B90">
      <w:pPr>
        <w:spacing w:after="0"/>
        <w:jc w:val="center"/>
      </w:pPr>
      <w:r>
        <w:t>St Michael’s C</w:t>
      </w:r>
      <w:r w:rsidR="00124B90">
        <w:t>hurch or England</w:t>
      </w:r>
      <w:r>
        <w:t xml:space="preserve"> Primary School</w:t>
      </w:r>
    </w:p>
    <w:p w:rsidR="00ED0C9C" w:rsidRDefault="00ED0C9C" w:rsidP="00124B90">
      <w:pPr>
        <w:spacing w:after="0"/>
        <w:jc w:val="center"/>
      </w:pPr>
      <w:r>
        <w:t>School Road</w:t>
      </w:r>
      <w:r w:rsidR="00124B90">
        <w:t>, Sunninghill, Ascot, Berkshire, SL5 7AD</w:t>
      </w:r>
    </w:p>
    <w:p w:rsidR="00124B90" w:rsidRDefault="00124B90" w:rsidP="00124B90">
      <w:pPr>
        <w:spacing w:after="0"/>
        <w:jc w:val="center"/>
      </w:pPr>
      <w:r>
        <w:t>Tel : 01344 622962   Fax : 01344 873572</w:t>
      </w:r>
    </w:p>
    <w:p w:rsidR="00124B90" w:rsidRDefault="00332934" w:rsidP="00124B90">
      <w:pPr>
        <w:spacing w:after="0"/>
        <w:jc w:val="center"/>
      </w:pPr>
      <w:hyperlink r:id="rId8" w:history="1">
        <w:r w:rsidR="00124B90" w:rsidRPr="00FC1339">
          <w:rPr>
            <w:rStyle w:val="Hyperlink"/>
          </w:rPr>
          <w:t>www.st-michaelsprimary.co.uk</w:t>
        </w:r>
      </w:hyperlink>
    </w:p>
    <w:p w:rsidR="00124B90" w:rsidRDefault="00124B90" w:rsidP="00124B90">
      <w:pPr>
        <w:spacing w:after="0"/>
        <w:jc w:val="center"/>
      </w:pPr>
    </w:p>
    <w:p w:rsidR="00124B90" w:rsidRDefault="00124B90" w:rsidP="00124B90">
      <w:pPr>
        <w:spacing w:after="0"/>
        <w:jc w:val="center"/>
      </w:pPr>
      <w:r>
        <w:t>THE ROYAL BOROUGH OF WINDSOR AND MAIDENHEAD</w:t>
      </w:r>
    </w:p>
    <w:p w:rsidR="00124B90" w:rsidRDefault="00124B90" w:rsidP="00124B90">
      <w:pPr>
        <w:pBdr>
          <w:bottom w:val="single" w:sz="6" w:space="1" w:color="auto"/>
        </w:pBdr>
        <w:spacing w:after="0"/>
        <w:jc w:val="center"/>
      </w:pPr>
    </w:p>
    <w:p w:rsidR="00124B90" w:rsidRDefault="00124B90" w:rsidP="00124B90">
      <w:pPr>
        <w:spacing w:after="0"/>
        <w:jc w:val="center"/>
      </w:pPr>
    </w:p>
    <w:p w:rsidR="00124B90" w:rsidRPr="0048284A" w:rsidRDefault="00124B90" w:rsidP="00124B90">
      <w:pPr>
        <w:spacing w:after="0"/>
        <w:rPr>
          <w:i/>
        </w:rPr>
      </w:pPr>
      <w:r w:rsidRPr="0048284A">
        <w:rPr>
          <w:i/>
        </w:rPr>
        <w:t>We are committed to safeguarding and promoting the welfare of children and expect all staff and volunteers to share this commitment.  Any offer of employment is subject to satisfactory references and enhanced DBS checks.</w:t>
      </w:r>
    </w:p>
    <w:p w:rsidR="006C500C" w:rsidRDefault="006C500C" w:rsidP="0048284A"/>
    <w:sectPr w:rsidR="006C500C" w:rsidSect="006C50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72423"/>
    <w:multiLevelType w:val="hybridMultilevel"/>
    <w:tmpl w:val="08C4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F6A6C"/>
    <w:multiLevelType w:val="hybridMultilevel"/>
    <w:tmpl w:val="1DE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0C"/>
    <w:rsid w:val="00082AC3"/>
    <w:rsid w:val="00124B90"/>
    <w:rsid w:val="003F0BED"/>
    <w:rsid w:val="0048284A"/>
    <w:rsid w:val="00585F8A"/>
    <w:rsid w:val="005C535E"/>
    <w:rsid w:val="006A6F30"/>
    <w:rsid w:val="006C500C"/>
    <w:rsid w:val="007C39B8"/>
    <w:rsid w:val="007D072F"/>
    <w:rsid w:val="00E6780F"/>
    <w:rsid w:val="00ED0C9C"/>
    <w:rsid w:val="00F5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87AC"/>
  <w15:docId w15:val="{4C193DF8-BEC5-4BE5-BFA4-1EBD0565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00C"/>
    <w:rPr>
      <w:rFonts w:ascii="Tahoma" w:hAnsi="Tahoma" w:cs="Tahoma"/>
      <w:sz w:val="16"/>
      <w:szCs w:val="16"/>
    </w:rPr>
  </w:style>
  <w:style w:type="paragraph" w:styleId="ListParagraph">
    <w:name w:val="List Paragraph"/>
    <w:basedOn w:val="Normal"/>
    <w:uiPriority w:val="34"/>
    <w:qFormat/>
    <w:rsid w:val="00F56CF7"/>
    <w:pPr>
      <w:ind w:left="720"/>
      <w:contextualSpacing/>
    </w:pPr>
  </w:style>
  <w:style w:type="character" w:styleId="Hyperlink">
    <w:name w:val="Hyperlink"/>
    <w:basedOn w:val="DefaultParagraphFont"/>
    <w:uiPriority w:val="99"/>
    <w:unhideWhenUsed/>
    <w:rsid w:val="00ED0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primary.co.uk" TargetMode="External"/><Relationship Id="rId3" Type="http://schemas.openxmlformats.org/officeDocument/2006/relationships/settings" Target="settings.xml"/><Relationship Id="rId7" Type="http://schemas.openxmlformats.org/officeDocument/2006/relationships/hyperlink" Target="http://www.st-michaels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DB56.EF0832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 Teacher</cp:lastModifiedBy>
  <cp:revision>4</cp:revision>
  <dcterms:created xsi:type="dcterms:W3CDTF">2020-02-05T15:08:00Z</dcterms:created>
  <dcterms:modified xsi:type="dcterms:W3CDTF">2020-02-10T13:32:00Z</dcterms:modified>
</cp:coreProperties>
</file>